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BB7" w:rsidRDefault="00E83770" w:rsidP="007F0B24">
      <w:pPr>
        <w:ind w:right="581"/>
        <w:jc w:val="center"/>
        <w:rPr>
          <w:sz w:val="20"/>
        </w:rPr>
      </w:pPr>
      <w:r>
        <w:rPr>
          <w:noProof/>
          <w:position w:val="5"/>
          <w:sz w:val="20"/>
          <w:lang w:eastAsia="it-IT"/>
        </w:rPr>
        <w:drawing>
          <wp:inline distT="0" distB="0" distL="0" distR="0">
            <wp:extent cx="3200019" cy="838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200019" cy="838200"/>
                    </a:xfrm>
                    <a:prstGeom prst="rect">
                      <a:avLst/>
                    </a:prstGeom>
                  </pic:spPr>
                </pic:pic>
              </a:graphicData>
            </a:graphic>
          </wp:inline>
        </w:drawing>
      </w:r>
    </w:p>
    <w:p w:rsidR="00653BB7" w:rsidRPr="007F0B24" w:rsidRDefault="00E83770" w:rsidP="007F0B24">
      <w:pPr>
        <w:spacing w:before="24"/>
        <w:ind w:right="581"/>
        <w:jc w:val="center"/>
        <w:rPr>
          <w:rFonts w:ascii="Arial"/>
          <w:b/>
        </w:rPr>
      </w:pPr>
      <w:r w:rsidRPr="007F0B24">
        <w:rPr>
          <w:rFonts w:ascii="Arial"/>
          <w:b/>
        </w:rPr>
        <w:t>ISTITUTO</w:t>
      </w:r>
      <w:r w:rsidR="00AB3D71" w:rsidRPr="007F0B24">
        <w:rPr>
          <w:rFonts w:ascii="Arial"/>
          <w:b/>
        </w:rPr>
        <w:t xml:space="preserve"> </w:t>
      </w:r>
      <w:r w:rsidRPr="007F0B24">
        <w:rPr>
          <w:rFonts w:ascii="Arial"/>
          <w:b/>
        </w:rPr>
        <w:t>COMPRENSIVO</w:t>
      </w:r>
      <w:r w:rsidR="00AB3D71" w:rsidRPr="007F0B24">
        <w:rPr>
          <w:rFonts w:ascii="Arial"/>
          <w:b/>
        </w:rPr>
        <w:t xml:space="preserve"> </w:t>
      </w:r>
      <w:r w:rsidRPr="007F0B24">
        <w:rPr>
          <w:rFonts w:ascii="Arial"/>
          <w:b/>
        </w:rPr>
        <w:t>SANFILIPPO</w:t>
      </w:r>
      <w:r w:rsidR="00AB3D71" w:rsidRPr="007F0B24">
        <w:rPr>
          <w:rFonts w:ascii="Arial"/>
          <w:b/>
        </w:rPr>
        <w:t xml:space="preserve"> </w:t>
      </w:r>
      <w:r w:rsidRPr="007F0B24">
        <w:rPr>
          <w:rFonts w:ascii="Arial"/>
          <w:b/>
        </w:rPr>
        <w:t>DEL</w:t>
      </w:r>
      <w:r w:rsidR="00AB3D71" w:rsidRPr="007F0B24">
        <w:rPr>
          <w:rFonts w:ascii="Arial"/>
          <w:b/>
        </w:rPr>
        <w:t xml:space="preserve"> </w:t>
      </w:r>
      <w:r w:rsidRPr="007F0B24">
        <w:rPr>
          <w:rFonts w:ascii="Arial"/>
          <w:b/>
          <w:spacing w:val="-4"/>
        </w:rPr>
        <w:t>MELA</w:t>
      </w:r>
    </w:p>
    <w:p w:rsidR="00653BB7" w:rsidRPr="007F0B24" w:rsidRDefault="00E83770" w:rsidP="007F0B24">
      <w:pPr>
        <w:spacing w:before="22"/>
        <w:ind w:right="581"/>
        <w:jc w:val="center"/>
        <w:rPr>
          <w:rFonts w:ascii="Arial" w:hAnsi="Arial"/>
          <w:b/>
        </w:rPr>
      </w:pPr>
      <w:r w:rsidRPr="007F0B24">
        <w:rPr>
          <w:rFonts w:ascii="Arial" w:hAnsi="Arial"/>
          <w:b/>
        </w:rPr>
        <w:t>Via</w:t>
      </w:r>
      <w:r w:rsidR="00AB3D71" w:rsidRPr="007F0B24">
        <w:rPr>
          <w:rFonts w:ascii="Arial" w:hAnsi="Arial"/>
          <w:b/>
        </w:rPr>
        <w:t xml:space="preserve"> </w:t>
      </w:r>
      <w:r w:rsidRPr="007F0B24">
        <w:rPr>
          <w:rFonts w:ascii="Arial" w:hAnsi="Arial"/>
          <w:b/>
        </w:rPr>
        <w:t>Salvo</w:t>
      </w:r>
      <w:r w:rsidR="00AB3D71" w:rsidRPr="007F0B24">
        <w:rPr>
          <w:rFonts w:ascii="Arial" w:hAnsi="Arial"/>
          <w:b/>
        </w:rPr>
        <w:t xml:space="preserve"> </w:t>
      </w:r>
      <w:r w:rsidRPr="007F0B24">
        <w:rPr>
          <w:rFonts w:ascii="Arial" w:hAnsi="Arial"/>
          <w:b/>
        </w:rPr>
        <w:t>D’Acquisto –Olivarella-98044-San</w:t>
      </w:r>
      <w:r w:rsidR="00171406" w:rsidRPr="007F0B24">
        <w:rPr>
          <w:rFonts w:ascii="Arial" w:hAnsi="Arial"/>
          <w:b/>
        </w:rPr>
        <w:t xml:space="preserve"> </w:t>
      </w:r>
      <w:r w:rsidRPr="007F0B24">
        <w:rPr>
          <w:rFonts w:ascii="Arial" w:hAnsi="Arial"/>
          <w:b/>
        </w:rPr>
        <w:t>Filippo</w:t>
      </w:r>
      <w:r w:rsidR="00171406" w:rsidRPr="007F0B24">
        <w:rPr>
          <w:rFonts w:ascii="Arial" w:hAnsi="Arial"/>
          <w:b/>
        </w:rPr>
        <w:t xml:space="preserve"> </w:t>
      </w:r>
      <w:r w:rsidRPr="007F0B24">
        <w:rPr>
          <w:rFonts w:ascii="Arial" w:hAnsi="Arial"/>
          <w:b/>
        </w:rPr>
        <w:t>del</w:t>
      </w:r>
      <w:r w:rsidR="00171406" w:rsidRPr="007F0B24">
        <w:rPr>
          <w:rFonts w:ascii="Arial" w:hAnsi="Arial"/>
          <w:b/>
        </w:rPr>
        <w:t xml:space="preserve"> </w:t>
      </w:r>
      <w:r w:rsidRPr="007F0B24">
        <w:rPr>
          <w:rFonts w:ascii="Arial" w:hAnsi="Arial"/>
          <w:b/>
        </w:rPr>
        <w:t>Mela</w:t>
      </w:r>
      <w:r w:rsidRPr="007F0B24">
        <w:rPr>
          <w:rFonts w:ascii="Arial" w:hAnsi="Arial"/>
          <w:b/>
          <w:spacing w:val="-4"/>
        </w:rPr>
        <w:t>(ME)</w:t>
      </w:r>
    </w:p>
    <w:p w:rsidR="00653BB7" w:rsidRPr="0044487D" w:rsidRDefault="00653BB7" w:rsidP="00AB3D71">
      <w:pPr>
        <w:pStyle w:val="Corpodeltesto"/>
        <w:spacing w:before="54"/>
        <w:ind w:left="426" w:right="581"/>
        <w:jc w:val="both"/>
        <w:rPr>
          <w:rFonts w:ascii="Arial"/>
          <w:b/>
          <w:sz w:val="4"/>
        </w:rPr>
      </w:pPr>
    </w:p>
    <w:p w:rsidR="006B473A" w:rsidRDefault="006B473A" w:rsidP="006B473A">
      <w:pPr>
        <w:widowControl/>
        <w:autoSpaceDE/>
        <w:autoSpaceDN/>
        <w:ind w:left="360"/>
        <w:jc w:val="right"/>
        <w:rPr>
          <w:sz w:val="24"/>
          <w:szCs w:val="24"/>
          <w:lang w:eastAsia="it-IT"/>
        </w:rPr>
      </w:pPr>
    </w:p>
    <w:p w:rsidR="006B473A" w:rsidRPr="006B473A" w:rsidRDefault="006B473A" w:rsidP="006B473A">
      <w:pPr>
        <w:widowControl/>
        <w:autoSpaceDE/>
        <w:autoSpaceDN/>
        <w:ind w:left="360"/>
        <w:jc w:val="right"/>
        <w:rPr>
          <w:sz w:val="24"/>
          <w:szCs w:val="24"/>
          <w:lang w:eastAsia="it-IT"/>
        </w:rPr>
      </w:pPr>
      <w:r w:rsidRPr="00A41E33">
        <w:rPr>
          <w:sz w:val="24"/>
          <w:szCs w:val="24"/>
          <w:highlight w:val="yellow"/>
          <w:lang w:eastAsia="it-IT"/>
        </w:rPr>
        <w:t>Ai Responsabili di Plesso: Archi, Cattafi, Corriolo, Olivarella, San Filippo Centro</w:t>
      </w:r>
      <w:r w:rsidR="00A41E33" w:rsidRPr="00A41E33">
        <w:rPr>
          <w:sz w:val="24"/>
          <w:szCs w:val="24"/>
          <w:highlight w:val="yellow"/>
          <w:lang w:eastAsia="it-IT"/>
        </w:rPr>
        <w:t>---- togliere il plesso e inserire i nomi</w:t>
      </w:r>
    </w:p>
    <w:p w:rsidR="006B473A" w:rsidRPr="006B473A" w:rsidRDefault="006B473A" w:rsidP="006B473A">
      <w:pPr>
        <w:widowControl/>
        <w:autoSpaceDE/>
        <w:autoSpaceDN/>
        <w:ind w:left="360"/>
        <w:jc w:val="right"/>
        <w:rPr>
          <w:sz w:val="24"/>
          <w:szCs w:val="24"/>
          <w:lang w:eastAsia="it-IT"/>
        </w:rPr>
      </w:pPr>
      <w:r w:rsidRPr="006B473A">
        <w:rPr>
          <w:sz w:val="24"/>
          <w:szCs w:val="24"/>
          <w:lang w:eastAsia="it-IT"/>
        </w:rPr>
        <w:t>Ai genitori degli alunni delle classi II</w:t>
      </w:r>
      <w:r>
        <w:rPr>
          <w:sz w:val="24"/>
          <w:szCs w:val="24"/>
          <w:lang w:eastAsia="it-IT"/>
        </w:rPr>
        <w:t>I, IV e V della Scuola Primaria</w:t>
      </w:r>
    </w:p>
    <w:p w:rsidR="006B473A" w:rsidRPr="006B473A" w:rsidRDefault="006B473A" w:rsidP="006B473A">
      <w:pPr>
        <w:widowControl/>
        <w:autoSpaceDE/>
        <w:autoSpaceDN/>
        <w:ind w:left="360"/>
        <w:jc w:val="right"/>
        <w:rPr>
          <w:sz w:val="24"/>
          <w:szCs w:val="24"/>
          <w:lang w:eastAsia="it-IT"/>
        </w:rPr>
      </w:pPr>
      <w:r w:rsidRPr="006B473A">
        <w:rPr>
          <w:sz w:val="24"/>
          <w:szCs w:val="24"/>
          <w:lang w:eastAsia="it-IT"/>
        </w:rPr>
        <w:t>Al DSGA</w:t>
      </w:r>
    </w:p>
    <w:p w:rsidR="006B473A" w:rsidRDefault="006B473A" w:rsidP="006B473A">
      <w:pPr>
        <w:pStyle w:val="Corpodeltesto"/>
        <w:spacing w:before="0" w:after="20"/>
        <w:ind w:left="360" w:right="68"/>
        <w:jc w:val="right"/>
        <w:rPr>
          <w:lang w:eastAsia="it-IT"/>
        </w:rPr>
      </w:pPr>
      <w:r w:rsidRPr="006B473A">
        <w:rPr>
          <w:lang w:eastAsia="it-IT"/>
        </w:rPr>
        <w:t>Alla Bacheca Argo DidUp</w:t>
      </w:r>
    </w:p>
    <w:p w:rsidR="007F0B24" w:rsidRPr="006B473A" w:rsidRDefault="007F0B24" w:rsidP="006B473A">
      <w:pPr>
        <w:pStyle w:val="Corpodeltesto"/>
        <w:spacing w:before="0" w:after="20"/>
        <w:ind w:right="68"/>
        <w:jc w:val="right"/>
        <w:rPr>
          <w:b/>
          <w:sz w:val="28"/>
          <w:szCs w:val="22"/>
        </w:rPr>
      </w:pPr>
      <w:r w:rsidRPr="006B473A">
        <w:rPr>
          <w:rStyle w:val="Enfasigrassetto"/>
          <w:b w:val="0"/>
        </w:rPr>
        <w:t>Al Sito Web</w:t>
      </w:r>
      <w:r w:rsidRPr="006B473A">
        <w:rPr>
          <w:b/>
        </w:rPr>
        <w:br/>
      </w:r>
    </w:p>
    <w:p w:rsidR="007F0B24" w:rsidRPr="007F0B24" w:rsidRDefault="007F0B24" w:rsidP="007F0B24">
      <w:pPr>
        <w:pStyle w:val="Corpodeltesto"/>
        <w:spacing w:before="0" w:after="20"/>
        <w:ind w:right="68"/>
        <w:jc w:val="both"/>
        <w:rPr>
          <w:sz w:val="12"/>
          <w:szCs w:val="22"/>
        </w:rPr>
      </w:pPr>
    </w:p>
    <w:p w:rsidR="006B473A" w:rsidRPr="006B473A" w:rsidRDefault="006B473A" w:rsidP="006B473A">
      <w:pPr>
        <w:widowControl/>
        <w:autoSpaceDE/>
        <w:autoSpaceDN/>
        <w:ind w:left="1418" w:hanging="1418"/>
        <w:jc w:val="both"/>
        <w:outlineLvl w:val="1"/>
        <w:rPr>
          <w:b/>
          <w:bCs/>
          <w:sz w:val="24"/>
          <w:szCs w:val="24"/>
          <w:lang w:eastAsia="it-IT"/>
        </w:rPr>
      </w:pPr>
      <w:r w:rsidRPr="006B473A">
        <w:rPr>
          <w:b/>
          <w:bCs/>
          <w:sz w:val="24"/>
          <w:szCs w:val="24"/>
          <w:lang w:eastAsia="it-IT"/>
        </w:rPr>
        <w:t>OGGETTO: Nomina Responsabili di Plesso per vigilanza organizzativa e supporto alle misure di sicurezza – Manifestazione sportiva di fine anno scolastico “Attiviamoci in movimento: il nostro anno più attivo e felice”</w:t>
      </w:r>
    </w:p>
    <w:p w:rsidR="006B473A" w:rsidRPr="006B473A" w:rsidRDefault="006B473A" w:rsidP="006B473A">
      <w:pPr>
        <w:widowControl/>
        <w:autoSpaceDE/>
        <w:autoSpaceDN/>
        <w:rPr>
          <w:sz w:val="24"/>
          <w:szCs w:val="24"/>
          <w:lang w:eastAsia="it-IT"/>
        </w:rPr>
      </w:pPr>
    </w:p>
    <w:p w:rsidR="006B473A" w:rsidRPr="006B473A" w:rsidRDefault="006B473A" w:rsidP="006B473A">
      <w:pPr>
        <w:widowControl/>
        <w:autoSpaceDE/>
        <w:autoSpaceDN/>
        <w:jc w:val="center"/>
        <w:outlineLvl w:val="1"/>
        <w:rPr>
          <w:b/>
          <w:bCs/>
          <w:sz w:val="24"/>
          <w:szCs w:val="24"/>
          <w:lang w:eastAsia="it-IT"/>
        </w:rPr>
      </w:pPr>
      <w:r w:rsidRPr="006B473A">
        <w:rPr>
          <w:b/>
          <w:bCs/>
          <w:sz w:val="24"/>
          <w:szCs w:val="24"/>
          <w:lang w:eastAsia="it-IT"/>
        </w:rPr>
        <w:t>IL DIRIGENTE SCOLASTICO</w:t>
      </w:r>
    </w:p>
    <w:p w:rsidR="00A41E33" w:rsidRDefault="006B473A" w:rsidP="006B473A">
      <w:pPr>
        <w:widowControl/>
        <w:autoSpaceDE/>
        <w:autoSpaceDN/>
        <w:jc w:val="both"/>
        <w:rPr>
          <w:sz w:val="24"/>
          <w:szCs w:val="24"/>
          <w:lang w:eastAsia="it-IT"/>
        </w:rPr>
      </w:pPr>
      <w:r w:rsidRPr="006B473A">
        <w:rPr>
          <w:b/>
          <w:bCs/>
          <w:sz w:val="24"/>
          <w:szCs w:val="24"/>
          <w:lang w:eastAsia="it-IT"/>
        </w:rPr>
        <w:t>VISTO</w:t>
      </w:r>
      <w:r w:rsidRPr="006B473A">
        <w:rPr>
          <w:sz w:val="24"/>
          <w:szCs w:val="24"/>
          <w:lang w:eastAsia="it-IT"/>
        </w:rPr>
        <w:t xml:space="preserve"> il D.Lgs. 30 marzo 2001, n. 165 e ss.mm.ii.;</w:t>
      </w:r>
    </w:p>
    <w:p w:rsidR="00A41E33" w:rsidRDefault="006B473A" w:rsidP="006B473A">
      <w:pPr>
        <w:widowControl/>
        <w:autoSpaceDE/>
        <w:autoSpaceDN/>
        <w:jc w:val="both"/>
        <w:rPr>
          <w:sz w:val="24"/>
          <w:szCs w:val="24"/>
          <w:lang w:eastAsia="it-IT"/>
        </w:rPr>
      </w:pPr>
      <w:r w:rsidRPr="006B473A">
        <w:rPr>
          <w:b/>
          <w:bCs/>
          <w:sz w:val="24"/>
          <w:szCs w:val="24"/>
          <w:lang w:eastAsia="it-IT"/>
        </w:rPr>
        <w:t>VISTO</w:t>
      </w:r>
      <w:r w:rsidRPr="006B473A">
        <w:rPr>
          <w:sz w:val="24"/>
          <w:szCs w:val="24"/>
          <w:lang w:eastAsia="it-IT"/>
        </w:rPr>
        <w:t xml:space="preserve"> il D.I. 28 agosto 2018, n. 129;</w:t>
      </w:r>
    </w:p>
    <w:p w:rsidR="00A41E33" w:rsidRDefault="006B473A" w:rsidP="006B473A">
      <w:pPr>
        <w:widowControl/>
        <w:autoSpaceDE/>
        <w:autoSpaceDN/>
        <w:jc w:val="both"/>
        <w:rPr>
          <w:sz w:val="24"/>
          <w:szCs w:val="24"/>
          <w:lang w:eastAsia="it-IT"/>
        </w:rPr>
      </w:pPr>
      <w:r w:rsidRPr="006B473A">
        <w:rPr>
          <w:b/>
          <w:bCs/>
          <w:sz w:val="24"/>
          <w:szCs w:val="24"/>
          <w:lang w:eastAsia="it-IT"/>
        </w:rPr>
        <w:t>VISTO</w:t>
      </w:r>
      <w:r w:rsidRPr="006B473A">
        <w:rPr>
          <w:sz w:val="24"/>
          <w:szCs w:val="24"/>
          <w:lang w:eastAsia="it-IT"/>
        </w:rPr>
        <w:t xml:space="preserve"> il Piano Triennale dell’Offerta Formativa dell’Istituto;</w:t>
      </w:r>
    </w:p>
    <w:p w:rsidR="006B473A" w:rsidRPr="006B473A" w:rsidRDefault="006B473A" w:rsidP="006B473A">
      <w:pPr>
        <w:widowControl/>
        <w:autoSpaceDE/>
        <w:autoSpaceDN/>
        <w:jc w:val="both"/>
        <w:rPr>
          <w:sz w:val="24"/>
          <w:szCs w:val="24"/>
          <w:lang w:eastAsia="it-IT"/>
        </w:rPr>
      </w:pPr>
      <w:r w:rsidRPr="006B473A">
        <w:rPr>
          <w:b/>
          <w:bCs/>
          <w:sz w:val="24"/>
          <w:szCs w:val="24"/>
          <w:lang w:eastAsia="it-IT"/>
        </w:rPr>
        <w:t>VISTE</w:t>
      </w:r>
      <w:r w:rsidRPr="006B473A">
        <w:rPr>
          <w:sz w:val="24"/>
          <w:szCs w:val="24"/>
          <w:lang w:eastAsia="it-IT"/>
        </w:rPr>
        <w:t xml:space="preserve"> le delibere degli Organi Collegiali relative alle attività progettuali e alle iniziative di ampliamento dell’offerta formativa;</w:t>
      </w:r>
    </w:p>
    <w:p w:rsidR="006B473A" w:rsidRPr="006B473A" w:rsidRDefault="006B473A" w:rsidP="006B473A">
      <w:pPr>
        <w:widowControl/>
        <w:autoSpaceDE/>
        <w:autoSpaceDN/>
        <w:jc w:val="both"/>
        <w:rPr>
          <w:sz w:val="24"/>
          <w:szCs w:val="24"/>
          <w:lang w:eastAsia="it-IT"/>
        </w:rPr>
      </w:pPr>
      <w:r w:rsidRPr="006B473A">
        <w:rPr>
          <w:b/>
          <w:bCs/>
          <w:sz w:val="24"/>
          <w:szCs w:val="24"/>
          <w:lang w:eastAsia="it-IT"/>
        </w:rPr>
        <w:t>VISTO</w:t>
      </w:r>
      <w:r w:rsidRPr="006B473A">
        <w:rPr>
          <w:sz w:val="24"/>
          <w:szCs w:val="24"/>
          <w:lang w:eastAsia="it-IT"/>
        </w:rPr>
        <w:t xml:space="preserve"> il D.Lgs. 9 aprile 2008, n. 81 e ss.mm.ii., recante il “Testo Unico in materia di tutela della salute e della sicurezza nei luoghi di lavoro”, con particolare riferimento alla gestione delle emergenze, alla prevenzione incendi e al primo soccorso nei luoghi di lavoro e negli ambienti destinati ad attività collettive;</w:t>
      </w:r>
    </w:p>
    <w:p w:rsidR="006B473A" w:rsidRPr="006B473A" w:rsidRDefault="006B473A" w:rsidP="006B473A">
      <w:pPr>
        <w:widowControl/>
        <w:autoSpaceDE/>
        <w:autoSpaceDN/>
        <w:jc w:val="both"/>
        <w:rPr>
          <w:sz w:val="24"/>
          <w:szCs w:val="24"/>
          <w:lang w:eastAsia="it-IT"/>
        </w:rPr>
      </w:pPr>
      <w:r w:rsidRPr="006B473A">
        <w:rPr>
          <w:b/>
          <w:bCs/>
          <w:sz w:val="24"/>
          <w:szCs w:val="24"/>
          <w:lang w:eastAsia="it-IT"/>
        </w:rPr>
        <w:t>VISTE</w:t>
      </w:r>
      <w:r w:rsidRPr="006B473A">
        <w:rPr>
          <w:sz w:val="24"/>
          <w:szCs w:val="24"/>
          <w:lang w:eastAsia="it-IT"/>
        </w:rPr>
        <w:t xml:space="preserve"> le disposizioni vigenti in materia di sicurezza negli impianti sportivi e nei luoghi aperti al pubblico, nonché le misure organizzative previste per la gestione delle emergenze e dell’evacuazione degli edifici adibiti ad attività sportive;</w:t>
      </w:r>
    </w:p>
    <w:p w:rsidR="006B473A" w:rsidRPr="006B473A" w:rsidRDefault="006B473A" w:rsidP="006B473A">
      <w:pPr>
        <w:widowControl/>
        <w:autoSpaceDE/>
        <w:autoSpaceDN/>
        <w:jc w:val="both"/>
        <w:rPr>
          <w:sz w:val="24"/>
          <w:szCs w:val="24"/>
          <w:lang w:eastAsia="it-IT"/>
        </w:rPr>
      </w:pPr>
      <w:r w:rsidRPr="006B473A">
        <w:rPr>
          <w:b/>
          <w:bCs/>
          <w:sz w:val="24"/>
          <w:szCs w:val="24"/>
          <w:lang w:eastAsia="it-IT"/>
        </w:rPr>
        <w:t>CONSIDERATO</w:t>
      </w:r>
      <w:r w:rsidRPr="006B473A">
        <w:rPr>
          <w:sz w:val="24"/>
          <w:szCs w:val="24"/>
          <w:lang w:eastAsia="it-IT"/>
        </w:rPr>
        <w:t xml:space="preserve"> il Piano di Emergenza ed Evacuazione del Palazzetto dello Sport sito in Piazza Pertini, predisposto dal gestore della struttura e adottato per la regolamentazione delle procedure da attuare in caso di emergenza, incendio o evacuazione;</w:t>
      </w:r>
    </w:p>
    <w:p w:rsidR="006B473A" w:rsidRPr="006B473A" w:rsidRDefault="006B473A" w:rsidP="006B473A">
      <w:pPr>
        <w:widowControl/>
        <w:autoSpaceDE/>
        <w:autoSpaceDN/>
        <w:jc w:val="both"/>
        <w:rPr>
          <w:sz w:val="24"/>
          <w:szCs w:val="24"/>
          <w:lang w:eastAsia="it-IT"/>
        </w:rPr>
      </w:pPr>
      <w:r w:rsidRPr="006B473A">
        <w:rPr>
          <w:b/>
          <w:bCs/>
          <w:sz w:val="24"/>
          <w:szCs w:val="24"/>
          <w:lang w:eastAsia="it-IT"/>
        </w:rPr>
        <w:t>RITENUTO</w:t>
      </w:r>
      <w:r w:rsidRPr="006B473A">
        <w:rPr>
          <w:sz w:val="24"/>
          <w:szCs w:val="24"/>
          <w:lang w:eastAsia="it-IT"/>
        </w:rPr>
        <w:t xml:space="preserve"> necessario garantire il coordinamento tra le misure di sicurezza interne all’Istituto e quelle previste dalla struttura ospitante, al fine di assicurare la tutela dell’incolumità degli alunni, del personale e di tutti i partecipanti alla manifestazione;</w:t>
      </w:r>
    </w:p>
    <w:p w:rsidR="006B473A" w:rsidRPr="006B473A" w:rsidRDefault="006B473A" w:rsidP="006B473A">
      <w:pPr>
        <w:widowControl/>
        <w:autoSpaceDE/>
        <w:autoSpaceDN/>
        <w:jc w:val="both"/>
        <w:rPr>
          <w:sz w:val="24"/>
          <w:szCs w:val="24"/>
          <w:lang w:eastAsia="it-IT"/>
        </w:rPr>
      </w:pPr>
      <w:r w:rsidRPr="006B473A">
        <w:rPr>
          <w:b/>
          <w:bCs/>
          <w:sz w:val="24"/>
          <w:szCs w:val="24"/>
          <w:lang w:eastAsia="it-IT"/>
        </w:rPr>
        <w:t>CONSIDERATO</w:t>
      </w:r>
      <w:r w:rsidRPr="006B473A">
        <w:rPr>
          <w:sz w:val="24"/>
          <w:szCs w:val="24"/>
          <w:lang w:eastAsia="it-IT"/>
        </w:rPr>
        <w:t xml:space="preserve"> che in data </w:t>
      </w:r>
      <w:r w:rsidR="00A41E33">
        <w:rPr>
          <w:sz w:val="24"/>
          <w:szCs w:val="24"/>
          <w:lang w:eastAsia="it-IT"/>
        </w:rPr>
        <w:t xml:space="preserve">03/06/2026 </w:t>
      </w:r>
      <w:r w:rsidRPr="006B473A">
        <w:rPr>
          <w:sz w:val="24"/>
          <w:szCs w:val="24"/>
          <w:lang w:eastAsia="it-IT"/>
        </w:rPr>
        <w:t xml:space="preserve"> si svolgerà presso il Palazzetto dello Sport sito in Piazza Pertini la manifestazione sportiva di fine anno scolastico “Attiviamoci in movimento: il nostro anno più attivo e felice”, rivolta agli alunni delle classi III, IV e V dei plessi dell’Istituto;</w:t>
      </w:r>
    </w:p>
    <w:p w:rsidR="006B473A" w:rsidRPr="006B473A" w:rsidRDefault="006B473A" w:rsidP="006B473A">
      <w:pPr>
        <w:widowControl/>
        <w:autoSpaceDE/>
        <w:autoSpaceDN/>
        <w:jc w:val="both"/>
        <w:rPr>
          <w:sz w:val="24"/>
          <w:szCs w:val="24"/>
          <w:lang w:eastAsia="it-IT"/>
        </w:rPr>
      </w:pPr>
      <w:r w:rsidRPr="006B473A">
        <w:rPr>
          <w:b/>
          <w:bCs/>
          <w:sz w:val="24"/>
          <w:szCs w:val="24"/>
          <w:lang w:eastAsia="it-IT"/>
        </w:rPr>
        <w:t>RAVVISATA</w:t>
      </w:r>
      <w:r w:rsidRPr="006B473A">
        <w:rPr>
          <w:sz w:val="24"/>
          <w:szCs w:val="24"/>
          <w:lang w:eastAsia="it-IT"/>
        </w:rPr>
        <w:t xml:space="preserve"> la necessità di individuare docenti Responsabili di Plesso con funzioni di coordinamento organizzativo e supporto alla gestione delle misure di sicurezza durante lo svolgimento dell’evento;</w:t>
      </w:r>
    </w:p>
    <w:p w:rsidR="006B473A" w:rsidRPr="006B473A" w:rsidRDefault="006B473A" w:rsidP="006B473A">
      <w:pPr>
        <w:widowControl/>
        <w:autoSpaceDE/>
        <w:autoSpaceDN/>
        <w:jc w:val="center"/>
        <w:outlineLvl w:val="1"/>
        <w:rPr>
          <w:b/>
          <w:bCs/>
          <w:sz w:val="24"/>
          <w:szCs w:val="24"/>
          <w:lang w:eastAsia="it-IT"/>
        </w:rPr>
      </w:pPr>
      <w:r w:rsidRPr="006B473A">
        <w:rPr>
          <w:b/>
          <w:bCs/>
          <w:sz w:val="24"/>
          <w:szCs w:val="24"/>
          <w:lang w:eastAsia="it-IT"/>
        </w:rPr>
        <w:t>DECRETA</w:t>
      </w:r>
    </w:p>
    <w:p w:rsidR="006B473A" w:rsidRPr="006B473A" w:rsidRDefault="006B473A" w:rsidP="006B473A">
      <w:pPr>
        <w:widowControl/>
        <w:autoSpaceDE/>
        <w:autoSpaceDN/>
        <w:outlineLvl w:val="2"/>
        <w:rPr>
          <w:b/>
          <w:bCs/>
          <w:sz w:val="24"/>
          <w:szCs w:val="24"/>
          <w:lang w:eastAsia="it-IT"/>
        </w:rPr>
      </w:pPr>
      <w:r w:rsidRPr="006B473A">
        <w:rPr>
          <w:b/>
          <w:bCs/>
          <w:sz w:val="24"/>
          <w:szCs w:val="24"/>
          <w:lang w:eastAsia="it-IT"/>
        </w:rPr>
        <w:t>Art. 1 – Nomina</w:t>
      </w:r>
    </w:p>
    <w:p w:rsidR="006B473A" w:rsidRPr="006B473A" w:rsidRDefault="006B473A" w:rsidP="00A41E33">
      <w:pPr>
        <w:widowControl/>
        <w:autoSpaceDE/>
        <w:autoSpaceDN/>
        <w:jc w:val="both"/>
        <w:rPr>
          <w:sz w:val="24"/>
          <w:szCs w:val="24"/>
          <w:lang w:eastAsia="it-IT"/>
        </w:rPr>
      </w:pPr>
      <w:r w:rsidRPr="006B473A">
        <w:rPr>
          <w:sz w:val="24"/>
          <w:szCs w:val="24"/>
          <w:lang w:eastAsia="it-IT"/>
        </w:rPr>
        <w:t xml:space="preserve">Sono nominati </w:t>
      </w:r>
      <w:r w:rsidRPr="006B473A">
        <w:rPr>
          <w:b/>
          <w:bCs/>
          <w:sz w:val="24"/>
          <w:szCs w:val="24"/>
          <w:lang w:eastAsia="it-IT"/>
        </w:rPr>
        <w:t>Responsabili di Plesso per la vigilanza organizzativa e il supporto alle misure di sicurezza</w:t>
      </w:r>
      <w:r w:rsidRPr="006B473A">
        <w:rPr>
          <w:sz w:val="24"/>
          <w:szCs w:val="24"/>
          <w:lang w:eastAsia="it-IT"/>
        </w:rPr>
        <w:t xml:space="preserve"> della manifestazione sportiva di fine anno scolastico:</w:t>
      </w:r>
    </w:p>
    <w:p w:rsidR="006B473A" w:rsidRPr="006B473A" w:rsidRDefault="006B473A" w:rsidP="006B473A">
      <w:pPr>
        <w:widowControl/>
        <w:numPr>
          <w:ilvl w:val="0"/>
          <w:numId w:val="10"/>
        </w:numPr>
        <w:autoSpaceDE/>
        <w:autoSpaceDN/>
        <w:rPr>
          <w:sz w:val="24"/>
          <w:szCs w:val="24"/>
          <w:highlight w:val="yellow"/>
          <w:lang w:eastAsia="it-IT"/>
        </w:rPr>
      </w:pPr>
      <w:r w:rsidRPr="006B473A">
        <w:rPr>
          <w:sz w:val="24"/>
          <w:szCs w:val="24"/>
          <w:lang w:eastAsia="it-IT"/>
        </w:rPr>
        <w:t xml:space="preserve">Responsabile di plesso </w:t>
      </w:r>
      <w:r w:rsidRPr="00A41E33">
        <w:rPr>
          <w:b/>
          <w:bCs/>
          <w:sz w:val="24"/>
          <w:szCs w:val="24"/>
          <w:lang w:eastAsia="it-IT"/>
        </w:rPr>
        <w:t>Archi</w:t>
      </w:r>
      <w:r w:rsidRPr="006B473A">
        <w:rPr>
          <w:sz w:val="24"/>
          <w:szCs w:val="24"/>
          <w:highlight w:val="yellow"/>
          <w:lang w:eastAsia="it-IT"/>
        </w:rPr>
        <w:t xml:space="preserve"> </w:t>
      </w:r>
      <w:r w:rsidR="00A41E33" w:rsidRPr="00A41E33">
        <w:rPr>
          <w:sz w:val="24"/>
          <w:szCs w:val="24"/>
          <w:highlight w:val="yellow"/>
          <w:lang w:eastAsia="it-IT"/>
        </w:rPr>
        <w:t>Gitto Rosita</w:t>
      </w:r>
    </w:p>
    <w:p w:rsidR="006B473A" w:rsidRPr="006B473A" w:rsidRDefault="006B473A" w:rsidP="006B473A">
      <w:pPr>
        <w:widowControl/>
        <w:numPr>
          <w:ilvl w:val="0"/>
          <w:numId w:val="10"/>
        </w:numPr>
        <w:autoSpaceDE/>
        <w:autoSpaceDN/>
        <w:rPr>
          <w:sz w:val="24"/>
          <w:szCs w:val="24"/>
          <w:highlight w:val="yellow"/>
          <w:lang w:eastAsia="it-IT"/>
        </w:rPr>
      </w:pPr>
      <w:r w:rsidRPr="006B473A">
        <w:rPr>
          <w:sz w:val="24"/>
          <w:szCs w:val="24"/>
          <w:highlight w:val="yellow"/>
          <w:lang w:eastAsia="it-IT"/>
        </w:rPr>
        <w:t xml:space="preserve">Responsabile di plesso </w:t>
      </w:r>
      <w:r w:rsidRPr="00A41E33">
        <w:rPr>
          <w:b/>
          <w:bCs/>
          <w:sz w:val="24"/>
          <w:szCs w:val="24"/>
          <w:lang w:eastAsia="it-IT"/>
        </w:rPr>
        <w:t>Cattafi</w:t>
      </w:r>
      <w:r w:rsidRPr="006B473A">
        <w:rPr>
          <w:sz w:val="24"/>
          <w:szCs w:val="24"/>
          <w:highlight w:val="yellow"/>
          <w:lang w:eastAsia="it-IT"/>
        </w:rPr>
        <w:t xml:space="preserve"> </w:t>
      </w:r>
      <w:r w:rsidR="00A41E33" w:rsidRPr="00A41E33">
        <w:rPr>
          <w:sz w:val="24"/>
          <w:szCs w:val="24"/>
          <w:highlight w:val="yellow"/>
          <w:lang w:eastAsia="it-IT"/>
        </w:rPr>
        <w:t>________</w:t>
      </w:r>
    </w:p>
    <w:p w:rsidR="006B473A" w:rsidRPr="006B473A" w:rsidRDefault="006B473A" w:rsidP="006B473A">
      <w:pPr>
        <w:widowControl/>
        <w:numPr>
          <w:ilvl w:val="0"/>
          <w:numId w:val="10"/>
        </w:numPr>
        <w:autoSpaceDE/>
        <w:autoSpaceDN/>
        <w:rPr>
          <w:sz w:val="24"/>
          <w:szCs w:val="24"/>
          <w:highlight w:val="yellow"/>
          <w:lang w:eastAsia="it-IT"/>
        </w:rPr>
      </w:pPr>
      <w:r w:rsidRPr="006B473A">
        <w:rPr>
          <w:sz w:val="24"/>
          <w:szCs w:val="24"/>
          <w:highlight w:val="yellow"/>
          <w:lang w:eastAsia="it-IT"/>
        </w:rPr>
        <w:t xml:space="preserve">Responsabile di plesso </w:t>
      </w:r>
      <w:r w:rsidRPr="00A41E33">
        <w:rPr>
          <w:b/>
          <w:bCs/>
          <w:sz w:val="24"/>
          <w:szCs w:val="24"/>
          <w:lang w:eastAsia="it-IT"/>
        </w:rPr>
        <w:t>Corriolo</w:t>
      </w:r>
      <w:r w:rsidRPr="006B473A">
        <w:rPr>
          <w:sz w:val="24"/>
          <w:szCs w:val="24"/>
          <w:highlight w:val="yellow"/>
          <w:lang w:eastAsia="it-IT"/>
        </w:rPr>
        <w:t xml:space="preserve"> </w:t>
      </w:r>
    </w:p>
    <w:p w:rsidR="006B473A" w:rsidRPr="006B473A" w:rsidRDefault="006B473A" w:rsidP="006B473A">
      <w:pPr>
        <w:widowControl/>
        <w:numPr>
          <w:ilvl w:val="0"/>
          <w:numId w:val="10"/>
        </w:numPr>
        <w:autoSpaceDE/>
        <w:autoSpaceDN/>
        <w:rPr>
          <w:sz w:val="24"/>
          <w:szCs w:val="24"/>
          <w:highlight w:val="yellow"/>
          <w:lang w:eastAsia="it-IT"/>
        </w:rPr>
      </w:pPr>
      <w:r w:rsidRPr="006B473A">
        <w:rPr>
          <w:sz w:val="24"/>
          <w:szCs w:val="24"/>
          <w:highlight w:val="yellow"/>
          <w:lang w:eastAsia="it-IT"/>
        </w:rPr>
        <w:t xml:space="preserve">Responsabile di plesso </w:t>
      </w:r>
      <w:r w:rsidRPr="00A41E33">
        <w:rPr>
          <w:b/>
          <w:bCs/>
          <w:sz w:val="24"/>
          <w:szCs w:val="24"/>
          <w:lang w:eastAsia="it-IT"/>
        </w:rPr>
        <w:t>Olivarella</w:t>
      </w:r>
      <w:r w:rsidRPr="006B473A">
        <w:rPr>
          <w:sz w:val="24"/>
          <w:szCs w:val="24"/>
          <w:highlight w:val="yellow"/>
          <w:lang w:eastAsia="it-IT"/>
        </w:rPr>
        <w:t xml:space="preserve"> </w:t>
      </w:r>
    </w:p>
    <w:p w:rsidR="006B473A" w:rsidRPr="006B473A" w:rsidRDefault="006B473A" w:rsidP="006B473A">
      <w:pPr>
        <w:widowControl/>
        <w:numPr>
          <w:ilvl w:val="0"/>
          <w:numId w:val="10"/>
        </w:numPr>
        <w:autoSpaceDE/>
        <w:autoSpaceDN/>
        <w:rPr>
          <w:sz w:val="24"/>
          <w:szCs w:val="24"/>
          <w:highlight w:val="yellow"/>
          <w:lang w:eastAsia="it-IT"/>
        </w:rPr>
      </w:pPr>
      <w:r w:rsidRPr="006B473A">
        <w:rPr>
          <w:sz w:val="24"/>
          <w:szCs w:val="24"/>
          <w:highlight w:val="yellow"/>
          <w:lang w:eastAsia="it-IT"/>
        </w:rPr>
        <w:t xml:space="preserve">Responsabile di plesso </w:t>
      </w:r>
      <w:r w:rsidRPr="00A41E33">
        <w:rPr>
          <w:b/>
          <w:bCs/>
          <w:sz w:val="24"/>
          <w:szCs w:val="24"/>
          <w:lang w:eastAsia="it-IT"/>
        </w:rPr>
        <w:t>San Filippo Centro</w:t>
      </w:r>
      <w:r w:rsidRPr="006B473A">
        <w:rPr>
          <w:sz w:val="24"/>
          <w:szCs w:val="24"/>
          <w:highlight w:val="yellow"/>
          <w:lang w:eastAsia="it-IT"/>
        </w:rPr>
        <w:t xml:space="preserve"> </w:t>
      </w:r>
    </w:p>
    <w:p w:rsidR="006B473A" w:rsidRPr="006B473A" w:rsidRDefault="006B473A" w:rsidP="006B473A">
      <w:pPr>
        <w:widowControl/>
        <w:autoSpaceDE/>
        <w:autoSpaceDN/>
        <w:outlineLvl w:val="2"/>
        <w:rPr>
          <w:b/>
          <w:bCs/>
          <w:sz w:val="24"/>
          <w:szCs w:val="24"/>
          <w:lang w:eastAsia="it-IT"/>
        </w:rPr>
      </w:pPr>
      <w:r w:rsidRPr="006B473A">
        <w:rPr>
          <w:b/>
          <w:bCs/>
          <w:sz w:val="24"/>
          <w:szCs w:val="24"/>
          <w:lang w:eastAsia="it-IT"/>
        </w:rPr>
        <w:t>Art. 2 – Funzioni e compiti</w:t>
      </w:r>
    </w:p>
    <w:p w:rsidR="006B473A" w:rsidRPr="006B473A" w:rsidRDefault="006B473A" w:rsidP="006B473A">
      <w:pPr>
        <w:widowControl/>
        <w:autoSpaceDE/>
        <w:autoSpaceDN/>
        <w:rPr>
          <w:sz w:val="24"/>
          <w:szCs w:val="24"/>
          <w:lang w:eastAsia="it-IT"/>
        </w:rPr>
      </w:pPr>
      <w:r w:rsidRPr="006B473A">
        <w:rPr>
          <w:sz w:val="24"/>
          <w:szCs w:val="24"/>
          <w:lang w:eastAsia="it-IT"/>
        </w:rPr>
        <w:t>I docenti incaricati dovranno:</w:t>
      </w:r>
    </w:p>
    <w:p w:rsidR="006B473A" w:rsidRPr="006B473A" w:rsidRDefault="006B473A" w:rsidP="00A41E33">
      <w:pPr>
        <w:widowControl/>
        <w:numPr>
          <w:ilvl w:val="0"/>
          <w:numId w:val="11"/>
        </w:numPr>
        <w:autoSpaceDE/>
        <w:autoSpaceDN/>
        <w:jc w:val="both"/>
        <w:rPr>
          <w:sz w:val="24"/>
          <w:szCs w:val="24"/>
          <w:lang w:eastAsia="it-IT"/>
        </w:rPr>
      </w:pPr>
      <w:r w:rsidRPr="006B473A">
        <w:rPr>
          <w:sz w:val="24"/>
          <w:szCs w:val="24"/>
          <w:lang w:eastAsia="it-IT"/>
        </w:rPr>
        <w:lastRenderedPageBreak/>
        <w:t xml:space="preserve">collaborare con il docente referente della manifestazione per il regolare svolgimento delle attività; </w:t>
      </w:r>
    </w:p>
    <w:p w:rsidR="006B473A" w:rsidRPr="006B473A" w:rsidRDefault="006B473A" w:rsidP="00A41E33">
      <w:pPr>
        <w:widowControl/>
        <w:numPr>
          <w:ilvl w:val="0"/>
          <w:numId w:val="11"/>
        </w:numPr>
        <w:autoSpaceDE/>
        <w:autoSpaceDN/>
        <w:jc w:val="both"/>
        <w:rPr>
          <w:sz w:val="24"/>
          <w:szCs w:val="24"/>
          <w:lang w:eastAsia="it-IT"/>
        </w:rPr>
      </w:pPr>
      <w:r w:rsidRPr="006B473A">
        <w:rPr>
          <w:sz w:val="24"/>
          <w:szCs w:val="24"/>
          <w:lang w:eastAsia="it-IT"/>
        </w:rPr>
        <w:t xml:space="preserve">garantire il raccordo organizzativo tra i docenti accompagnatori del proprio plesso e la direzione dell’evento; </w:t>
      </w:r>
    </w:p>
    <w:p w:rsidR="006B473A" w:rsidRPr="006B473A" w:rsidRDefault="006B473A" w:rsidP="00A41E33">
      <w:pPr>
        <w:widowControl/>
        <w:numPr>
          <w:ilvl w:val="0"/>
          <w:numId w:val="11"/>
        </w:numPr>
        <w:autoSpaceDE/>
        <w:autoSpaceDN/>
        <w:jc w:val="both"/>
        <w:rPr>
          <w:sz w:val="24"/>
          <w:szCs w:val="24"/>
          <w:lang w:eastAsia="it-IT"/>
        </w:rPr>
      </w:pPr>
      <w:r w:rsidRPr="006B473A">
        <w:rPr>
          <w:sz w:val="24"/>
          <w:szCs w:val="24"/>
          <w:lang w:eastAsia="it-IT"/>
        </w:rPr>
        <w:t xml:space="preserve">vigilare sull’osservanza delle disposizioni organizzative e delle misure di sicurezza durante tutte le fasi della manifestazione; </w:t>
      </w:r>
    </w:p>
    <w:p w:rsidR="006B473A" w:rsidRPr="006B473A" w:rsidRDefault="006B473A" w:rsidP="00A41E33">
      <w:pPr>
        <w:widowControl/>
        <w:numPr>
          <w:ilvl w:val="0"/>
          <w:numId w:val="11"/>
        </w:numPr>
        <w:autoSpaceDE/>
        <w:autoSpaceDN/>
        <w:jc w:val="both"/>
        <w:rPr>
          <w:sz w:val="24"/>
          <w:szCs w:val="24"/>
          <w:lang w:eastAsia="it-IT"/>
        </w:rPr>
      </w:pPr>
      <w:r w:rsidRPr="006B473A">
        <w:rPr>
          <w:sz w:val="24"/>
          <w:szCs w:val="24"/>
          <w:lang w:eastAsia="it-IT"/>
        </w:rPr>
        <w:t xml:space="preserve">supportare la gestione degli alunni del proprio plesso nelle fasi di ingresso, svolgimento attività e deflusso; </w:t>
      </w:r>
    </w:p>
    <w:p w:rsidR="006B473A" w:rsidRPr="006B473A" w:rsidRDefault="006B473A" w:rsidP="00A41E33">
      <w:pPr>
        <w:widowControl/>
        <w:numPr>
          <w:ilvl w:val="0"/>
          <w:numId w:val="11"/>
        </w:numPr>
        <w:autoSpaceDE/>
        <w:autoSpaceDN/>
        <w:jc w:val="both"/>
        <w:rPr>
          <w:sz w:val="24"/>
          <w:szCs w:val="24"/>
          <w:lang w:eastAsia="it-IT"/>
        </w:rPr>
      </w:pPr>
      <w:r w:rsidRPr="006B473A">
        <w:rPr>
          <w:sz w:val="24"/>
          <w:szCs w:val="24"/>
          <w:lang w:eastAsia="it-IT"/>
        </w:rPr>
        <w:t xml:space="preserve">contribuire al coordinamento delle operazioni di rientro o riconsegna degli alunni ai genitori, ove previsto; </w:t>
      </w:r>
    </w:p>
    <w:p w:rsidR="006B473A" w:rsidRPr="006B473A" w:rsidRDefault="006B473A" w:rsidP="00A41E33">
      <w:pPr>
        <w:widowControl/>
        <w:numPr>
          <w:ilvl w:val="0"/>
          <w:numId w:val="11"/>
        </w:numPr>
        <w:autoSpaceDE/>
        <w:autoSpaceDN/>
        <w:jc w:val="both"/>
        <w:rPr>
          <w:sz w:val="24"/>
          <w:szCs w:val="24"/>
          <w:lang w:eastAsia="it-IT"/>
        </w:rPr>
      </w:pPr>
      <w:r w:rsidRPr="006B473A">
        <w:rPr>
          <w:sz w:val="24"/>
          <w:szCs w:val="24"/>
          <w:lang w:eastAsia="it-IT"/>
        </w:rPr>
        <w:t xml:space="preserve">segnalare tempestivamente eventuali criticità organizzative o situazioni di rischio al docente referente e/o al Dirigente Scolastico; </w:t>
      </w:r>
    </w:p>
    <w:p w:rsidR="006B473A" w:rsidRPr="006B473A" w:rsidRDefault="006B473A" w:rsidP="00A41E33">
      <w:pPr>
        <w:widowControl/>
        <w:numPr>
          <w:ilvl w:val="0"/>
          <w:numId w:val="11"/>
        </w:numPr>
        <w:autoSpaceDE/>
        <w:autoSpaceDN/>
        <w:jc w:val="both"/>
        <w:rPr>
          <w:sz w:val="24"/>
          <w:szCs w:val="24"/>
          <w:lang w:eastAsia="it-IT"/>
        </w:rPr>
      </w:pPr>
      <w:r w:rsidRPr="006B473A">
        <w:rPr>
          <w:b/>
          <w:bCs/>
          <w:sz w:val="24"/>
          <w:szCs w:val="24"/>
          <w:lang w:eastAsia="it-IT"/>
        </w:rPr>
        <w:t>essere individuati quali componenti della squadra di primo soccorso e della squadra antincendio, operanti secondo quanto previsto dal Piano di Emergenza ed Evacuazione del Palazzetto dello Sport sito in Piazza Pertini, integrato con le procedure interne dell’Istituto, garantendo la gestione delle emergenze per tutta la durata della manifestazione;</w:t>
      </w:r>
      <w:r w:rsidRPr="006B473A">
        <w:rPr>
          <w:sz w:val="24"/>
          <w:szCs w:val="24"/>
          <w:lang w:eastAsia="it-IT"/>
        </w:rPr>
        <w:t xml:space="preserve"> </w:t>
      </w:r>
    </w:p>
    <w:p w:rsidR="006B473A" w:rsidRPr="006B473A" w:rsidRDefault="006B473A" w:rsidP="00A41E33">
      <w:pPr>
        <w:widowControl/>
        <w:numPr>
          <w:ilvl w:val="0"/>
          <w:numId w:val="11"/>
        </w:numPr>
        <w:autoSpaceDE/>
        <w:autoSpaceDN/>
        <w:jc w:val="both"/>
        <w:rPr>
          <w:sz w:val="24"/>
          <w:szCs w:val="24"/>
          <w:lang w:eastAsia="it-IT"/>
        </w:rPr>
      </w:pPr>
      <w:r w:rsidRPr="006B473A">
        <w:rPr>
          <w:sz w:val="24"/>
          <w:szCs w:val="24"/>
          <w:lang w:eastAsia="it-IT"/>
        </w:rPr>
        <w:t xml:space="preserve">collaborare con il personale scolastico e con le ulteriori figure incaricate alla gestione dell’emergenza; </w:t>
      </w:r>
    </w:p>
    <w:p w:rsidR="006B473A" w:rsidRPr="006B473A" w:rsidRDefault="006B473A" w:rsidP="00A41E33">
      <w:pPr>
        <w:widowControl/>
        <w:numPr>
          <w:ilvl w:val="0"/>
          <w:numId w:val="11"/>
        </w:numPr>
        <w:autoSpaceDE/>
        <w:autoSpaceDN/>
        <w:jc w:val="both"/>
        <w:rPr>
          <w:sz w:val="24"/>
          <w:szCs w:val="24"/>
          <w:lang w:eastAsia="it-IT"/>
        </w:rPr>
      </w:pPr>
      <w:r w:rsidRPr="006B473A">
        <w:rPr>
          <w:sz w:val="24"/>
          <w:szCs w:val="24"/>
          <w:lang w:eastAsia="it-IT"/>
        </w:rPr>
        <w:t xml:space="preserve">garantire il rispetto delle procedure di sicurezza predisposte per l’evento. </w:t>
      </w:r>
    </w:p>
    <w:p w:rsidR="006B473A" w:rsidRPr="006B473A" w:rsidRDefault="006B473A" w:rsidP="006B473A">
      <w:pPr>
        <w:widowControl/>
        <w:autoSpaceDE/>
        <w:autoSpaceDN/>
        <w:rPr>
          <w:sz w:val="24"/>
          <w:szCs w:val="24"/>
          <w:lang w:eastAsia="it-IT"/>
        </w:rPr>
      </w:pPr>
    </w:p>
    <w:p w:rsidR="006B473A" w:rsidRPr="006B473A" w:rsidRDefault="006B473A" w:rsidP="006B473A">
      <w:pPr>
        <w:widowControl/>
        <w:autoSpaceDE/>
        <w:autoSpaceDN/>
        <w:outlineLvl w:val="2"/>
        <w:rPr>
          <w:b/>
          <w:bCs/>
          <w:sz w:val="24"/>
          <w:szCs w:val="24"/>
          <w:lang w:eastAsia="it-IT"/>
        </w:rPr>
      </w:pPr>
      <w:r w:rsidRPr="006B473A">
        <w:rPr>
          <w:b/>
          <w:bCs/>
          <w:sz w:val="24"/>
          <w:szCs w:val="24"/>
          <w:lang w:eastAsia="it-IT"/>
        </w:rPr>
        <w:t>Art. 3 – Durata dell’incarico</w:t>
      </w:r>
    </w:p>
    <w:p w:rsidR="006B473A" w:rsidRPr="006B473A" w:rsidRDefault="006B473A" w:rsidP="00A41E33">
      <w:pPr>
        <w:widowControl/>
        <w:autoSpaceDE/>
        <w:autoSpaceDN/>
        <w:jc w:val="both"/>
        <w:rPr>
          <w:sz w:val="24"/>
          <w:szCs w:val="24"/>
          <w:lang w:eastAsia="it-IT"/>
        </w:rPr>
      </w:pPr>
      <w:r w:rsidRPr="006B473A">
        <w:rPr>
          <w:sz w:val="24"/>
          <w:szCs w:val="24"/>
          <w:lang w:eastAsia="it-IT"/>
        </w:rPr>
        <w:t>Il presente incarico ha validità esclusivamente per la giornata di svolgimento della manifestazione sportiva.</w:t>
      </w:r>
    </w:p>
    <w:p w:rsidR="006B473A" w:rsidRPr="006B473A" w:rsidRDefault="006B473A" w:rsidP="006B473A">
      <w:pPr>
        <w:widowControl/>
        <w:autoSpaceDE/>
        <w:autoSpaceDN/>
        <w:rPr>
          <w:sz w:val="24"/>
          <w:szCs w:val="24"/>
          <w:lang w:eastAsia="it-IT"/>
        </w:rPr>
      </w:pPr>
    </w:p>
    <w:p w:rsidR="006B473A" w:rsidRPr="006B473A" w:rsidRDefault="006B473A" w:rsidP="006B473A">
      <w:pPr>
        <w:widowControl/>
        <w:autoSpaceDE/>
        <w:autoSpaceDN/>
        <w:outlineLvl w:val="2"/>
        <w:rPr>
          <w:b/>
          <w:bCs/>
          <w:sz w:val="24"/>
          <w:szCs w:val="24"/>
          <w:lang w:eastAsia="it-IT"/>
        </w:rPr>
      </w:pPr>
      <w:r w:rsidRPr="006B473A">
        <w:rPr>
          <w:b/>
          <w:bCs/>
          <w:sz w:val="24"/>
          <w:szCs w:val="24"/>
          <w:lang w:eastAsia="it-IT"/>
        </w:rPr>
        <w:t>Art. 4 – Disposizioni finali</w:t>
      </w:r>
    </w:p>
    <w:p w:rsidR="006B473A" w:rsidRPr="006B473A" w:rsidRDefault="006B473A" w:rsidP="00A41E33">
      <w:pPr>
        <w:widowControl/>
        <w:autoSpaceDE/>
        <w:autoSpaceDN/>
        <w:jc w:val="both"/>
        <w:rPr>
          <w:sz w:val="24"/>
          <w:szCs w:val="24"/>
          <w:lang w:eastAsia="it-IT"/>
        </w:rPr>
      </w:pPr>
      <w:r w:rsidRPr="006B473A">
        <w:rPr>
          <w:sz w:val="24"/>
          <w:szCs w:val="24"/>
          <w:lang w:eastAsia="it-IT"/>
        </w:rPr>
        <w:t>Per quanto non espressamente previsto dal presente decreto si rinvia alla normativa vigente e alle disposizioni interne dell’Istituto.</w:t>
      </w:r>
    </w:p>
    <w:p w:rsidR="00653BB7" w:rsidRDefault="00A41E33" w:rsidP="006B473A">
      <w:pPr>
        <w:pStyle w:val="Corpodeltesto"/>
        <w:spacing w:before="0"/>
        <w:ind w:right="68"/>
        <w:jc w:val="both"/>
      </w:pPr>
      <w:r>
        <w:rPr>
          <w:noProof/>
          <w:lang w:eastAsia="it-IT"/>
        </w:rPr>
        <w:drawing>
          <wp:anchor distT="0" distB="0" distL="114300" distR="114300" simplePos="0" relativeHeight="251659264" behindDoc="0" locked="0" layoutInCell="1" allowOverlap="1">
            <wp:simplePos x="0" y="0"/>
            <wp:positionH relativeFrom="column">
              <wp:posOffset>4465320</wp:posOffset>
            </wp:positionH>
            <wp:positionV relativeFrom="paragraph">
              <wp:posOffset>128270</wp:posOffset>
            </wp:positionV>
            <wp:extent cx="2298065" cy="674370"/>
            <wp:effectExtent l="19050" t="0" r="6985"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98065" cy="674370"/>
                    </a:xfrm>
                    <a:prstGeom prst="rect">
                      <a:avLst/>
                    </a:prstGeom>
                    <a:noFill/>
                    <a:ln w="9525">
                      <a:noFill/>
                      <a:miter lim="800000"/>
                      <a:headEnd/>
                      <a:tailEnd/>
                    </a:ln>
                  </pic:spPr>
                </pic:pic>
              </a:graphicData>
            </a:graphic>
          </wp:anchor>
        </w:drawing>
      </w:r>
    </w:p>
    <w:p w:rsidR="00A41E33" w:rsidRDefault="00A41E33" w:rsidP="006B473A">
      <w:pPr>
        <w:pStyle w:val="Corpodeltesto"/>
        <w:spacing w:before="0"/>
        <w:ind w:right="68"/>
        <w:jc w:val="both"/>
        <w:rPr>
          <w:lang w:eastAsia="it-IT"/>
        </w:rPr>
      </w:pPr>
    </w:p>
    <w:p w:rsidR="00A41E33" w:rsidRDefault="00A41E33" w:rsidP="006B473A">
      <w:pPr>
        <w:pStyle w:val="Corpodeltesto"/>
        <w:spacing w:before="0"/>
        <w:ind w:right="68"/>
        <w:jc w:val="both"/>
        <w:rPr>
          <w:lang w:eastAsia="it-IT"/>
        </w:rPr>
      </w:pPr>
    </w:p>
    <w:p w:rsidR="00A41E33" w:rsidRDefault="00A41E33" w:rsidP="006B473A">
      <w:pPr>
        <w:pStyle w:val="Corpodeltesto"/>
        <w:spacing w:before="0"/>
        <w:ind w:right="68"/>
        <w:jc w:val="both"/>
        <w:rPr>
          <w:lang w:eastAsia="it-IT"/>
        </w:rPr>
      </w:pPr>
    </w:p>
    <w:p w:rsidR="00A41E33" w:rsidRDefault="00A41E33" w:rsidP="006B473A">
      <w:pPr>
        <w:pStyle w:val="Corpodeltesto"/>
        <w:spacing w:before="0"/>
        <w:ind w:right="68"/>
        <w:jc w:val="both"/>
        <w:rPr>
          <w:lang w:eastAsia="it-IT"/>
        </w:rPr>
      </w:pPr>
    </w:p>
    <w:p w:rsidR="00A41E33" w:rsidRDefault="005F7E67" w:rsidP="006B473A">
      <w:pPr>
        <w:pStyle w:val="Corpodeltesto"/>
        <w:spacing w:before="0"/>
        <w:ind w:right="68"/>
        <w:jc w:val="both"/>
        <w:rPr>
          <w:lang w:eastAsia="it-IT"/>
        </w:rPr>
      </w:pPr>
      <w:r>
        <w:rPr>
          <w:lang w:eastAsia="it-IT"/>
        </w:rPr>
        <w:t>Gitto Rosita</w:t>
      </w:r>
    </w:p>
    <w:p w:rsidR="00A41E33" w:rsidRDefault="00A41E33" w:rsidP="006B473A">
      <w:pPr>
        <w:pStyle w:val="Corpodeltesto"/>
        <w:spacing w:before="0"/>
        <w:ind w:right="68"/>
        <w:jc w:val="both"/>
        <w:rPr>
          <w:lang w:eastAsia="it-IT"/>
        </w:rPr>
      </w:pPr>
      <w:r w:rsidRPr="00A41E33">
        <w:rPr>
          <w:lang w:eastAsia="it-IT"/>
        </w:rPr>
        <w:t>Firma per ricevuta e per accettazione</w:t>
      </w:r>
      <w:r>
        <w:rPr>
          <w:lang w:eastAsia="it-IT"/>
        </w:rPr>
        <w:t>_______________________________________</w:t>
      </w:r>
    </w:p>
    <w:p w:rsidR="005F7E67" w:rsidRDefault="005F7E67" w:rsidP="006B473A">
      <w:pPr>
        <w:pStyle w:val="Corpodeltesto"/>
        <w:spacing w:before="0"/>
        <w:ind w:right="68"/>
        <w:jc w:val="both"/>
        <w:rPr>
          <w:lang w:eastAsia="it-IT"/>
        </w:rPr>
      </w:pPr>
    </w:p>
    <w:p w:rsidR="005F7E67" w:rsidRDefault="005F7E67" w:rsidP="006B473A">
      <w:pPr>
        <w:pStyle w:val="Corpodeltesto"/>
        <w:spacing w:before="0"/>
        <w:ind w:right="68"/>
        <w:jc w:val="both"/>
        <w:rPr>
          <w:lang w:eastAsia="it-IT"/>
        </w:rPr>
      </w:pPr>
    </w:p>
    <w:p w:rsidR="005F7E67" w:rsidRPr="006B473A" w:rsidRDefault="005F7E67" w:rsidP="006B473A">
      <w:pPr>
        <w:pStyle w:val="Corpodeltesto"/>
        <w:spacing w:before="0"/>
        <w:ind w:right="68"/>
        <w:jc w:val="both"/>
        <w:rPr>
          <w:lang w:eastAsia="it-IT"/>
        </w:rPr>
      </w:pPr>
      <w:r w:rsidRPr="005F7E67">
        <w:rPr>
          <w:highlight w:val="yellow"/>
          <w:lang w:eastAsia="it-IT"/>
        </w:rPr>
        <w:t>Per ogni responsabile di plesso</w:t>
      </w:r>
    </w:p>
    <w:sectPr w:rsidR="005F7E67" w:rsidRPr="006B473A" w:rsidSect="00C23792">
      <w:footerReference w:type="default" r:id="rId9"/>
      <w:pgSz w:w="11920" w:h="16850"/>
      <w:pgMar w:top="426" w:right="720" w:bottom="720" w:left="720" w:header="0" w:footer="120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8C1" w:rsidRDefault="000C48C1">
      <w:r>
        <w:separator/>
      </w:r>
    </w:p>
  </w:endnote>
  <w:endnote w:type="continuationSeparator" w:id="1">
    <w:p w:rsidR="000C48C1" w:rsidRDefault="000C48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B7" w:rsidRDefault="00CC58F0">
    <w:pPr>
      <w:pStyle w:val="Corpodeltesto"/>
      <w:spacing w:before="0" w:line="14" w:lineRule="auto"/>
      <w:rPr>
        <w:sz w:val="20"/>
      </w:rPr>
    </w:pPr>
    <w:r>
      <w:rPr>
        <w:noProof/>
        <w:sz w:val="20"/>
      </w:rPr>
      <w:pict>
        <v:shapetype id="_x0000_t202" coordsize="21600,21600" o:spt="202" path="m,l,21600r21600,l21600,xe">
          <v:stroke joinstyle="miter"/>
          <v:path gradientshapeok="t" o:connecttype="rect"/>
        </v:shapetype>
        <v:shape id="Textbox 2" o:spid="_x0000_s2049" type="#_x0000_t202" style="position:absolute;margin-left:82.4pt;margin-top:786.5pt;width:412.9pt;height:42.45pt;z-index:-157967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" filled="f" stroked="f">
          <v:textbox inset="0,0,0,0">
            <w:txbxContent>
              <w:p w:rsidR="00171406" w:rsidRPr="00171406" w:rsidRDefault="00E83770" w:rsidP="00171406">
                <w:pPr>
                  <w:spacing w:line="259" w:lineRule="exact"/>
                  <w:ind w:left="49" w:right="49"/>
                  <w:jc w:val="center"/>
                </w:pPr>
                <w:r>
                  <w:rPr>
                    <w:rFonts w:ascii="Arial MT"/>
                    <w:sz w:val="20"/>
                  </w:rPr>
                  <w:t>Tel.+39090930475e-mail</w:t>
                </w:r>
                <w:r>
                  <w:rPr>
                    <w:rFonts w:ascii="Arial"/>
                    <w:b/>
                    <w:sz w:val="20"/>
                  </w:rPr>
                  <w:t>:</w:t>
                </w:r>
                <w:hyperlink r:id="rId1">
                  <w:r w:rsidR="00653BB7">
                    <w:rPr>
                      <w:rFonts w:ascii="Arial"/>
                      <w:b/>
                      <w:color w:val="0462C1"/>
                      <w:sz w:val="20"/>
                      <w:u w:val="single" w:color="0462C1"/>
                    </w:rPr>
                    <w:t>meic85200r@istruzione.it</w:t>
                  </w:r>
                </w:hyperlink>
                <w:r w:rsidR="00171406">
                  <w:t xml:space="preserve"> </w:t>
                </w:r>
                <w:r>
                  <w:rPr>
                    <w:rFonts w:ascii="Arial MT"/>
                    <w:sz w:val="20"/>
                  </w:rPr>
                  <w:t>PEC:</w:t>
                </w:r>
                <w:r w:rsidR="00171406">
                  <w:rPr>
                    <w:rFonts w:ascii="Arial MT"/>
                    <w:sz w:val="20"/>
                  </w:rPr>
                  <w:t xml:space="preserve"> </w:t>
                </w:r>
                <w:hyperlink r:id="rId2">
                  <w:r w:rsidR="00653BB7" w:rsidRPr="00171406">
                    <w:t>meic85200r@pec.istruzione.it</w:t>
                  </w:r>
                </w:hyperlink>
              </w:p>
              <w:p w:rsidR="00653BB7" w:rsidRDefault="00E83770">
                <w:pPr>
                  <w:spacing w:before="31"/>
                  <w:ind w:right="49"/>
                  <w:jc w:val="center"/>
                  <w:rPr>
                    <w:rFonts w:ascii="Arial"/>
                    <w:b/>
                    <w:sz w:val="20"/>
                  </w:rPr>
                </w:pPr>
                <w:r>
                  <w:rPr>
                    <w:rFonts w:ascii="Arial MT"/>
                    <w:sz w:val="20"/>
                  </w:rPr>
                  <w:t>Cod.Mec.</w:t>
                </w:r>
                <w:r>
                  <w:rPr>
                    <w:rFonts w:ascii="Arial"/>
                    <w:b/>
                    <w:sz w:val="20"/>
                  </w:rPr>
                  <w:t>MEIC85200R</w:t>
                </w:r>
                <w:r>
                  <w:rPr>
                    <w:rFonts w:ascii="Arial MT"/>
                    <w:sz w:val="20"/>
                  </w:rPr>
                  <w:t>-Cod.Fisc.</w:t>
                </w:r>
                <w:r>
                  <w:rPr>
                    <w:rFonts w:ascii="Arial"/>
                    <w:b/>
                    <w:sz w:val="20"/>
                  </w:rPr>
                  <w:t>82002900833</w:t>
                </w:r>
                <w:r>
                  <w:rPr>
                    <w:rFonts w:ascii="Arial MT"/>
                    <w:sz w:val="20"/>
                  </w:rPr>
                  <w:t>-Cod.Univoco</w:t>
                </w:r>
                <w:r w:rsidR="00171406">
                  <w:rPr>
                    <w:rFonts w:ascii="Arial MT"/>
                    <w:sz w:val="20"/>
                  </w:rPr>
                  <w:t xml:space="preserve"> </w:t>
                </w:r>
                <w:r>
                  <w:rPr>
                    <w:rFonts w:ascii="Arial"/>
                    <w:b/>
                    <w:spacing w:val="-2"/>
                    <w:sz w:val="20"/>
                  </w:rPr>
                  <w:t>UFMB3D</w:t>
                </w:r>
              </w:p>
              <w:p w:rsidR="00653BB7" w:rsidRDefault="00E83770">
                <w:pPr>
                  <w:spacing w:before="55"/>
                  <w:ind w:right="59"/>
                  <w:jc w:val="center"/>
                  <w:rPr>
                    <w:rFonts w:ascii="Arial"/>
                    <w:b/>
                    <w:sz w:val="20"/>
                  </w:rPr>
                </w:pPr>
                <w:r>
                  <w:rPr>
                    <w:rFonts w:ascii="Arial MT"/>
                  </w:rPr>
                  <w:t>Sito</w:t>
                </w:r>
                <w:r w:rsidR="00171406">
                  <w:rPr>
                    <w:rFonts w:ascii="Arial MT"/>
                  </w:rPr>
                  <w:t xml:space="preserve"> </w:t>
                </w:r>
                <w:r>
                  <w:rPr>
                    <w:rFonts w:ascii="Arial MT"/>
                  </w:rPr>
                  <w:t>web:</w:t>
                </w:r>
                <w:hyperlink r:id="rId3">
                  <w:r w:rsidR="00653BB7">
                    <w:rPr>
                      <w:rFonts w:ascii="Arial"/>
                      <w:b/>
                      <w:color w:val="0000FF"/>
                      <w:spacing w:val="-2"/>
                      <w:sz w:val="20"/>
                    </w:rPr>
                    <w:t>www.icsanfilippodelmela.edu.i</w:t>
                  </w:r>
                </w:hyperlink>
                <w:hyperlink r:id="rId4">
                  <w:r w:rsidR="00653BB7">
                    <w:rPr>
                      <w:rFonts w:ascii="Arial"/>
                      <w:b/>
                      <w:color w:val="0000FF"/>
                      <w:spacing w:val="-2"/>
                      <w:sz w:val="20"/>
                    </w:rPr>
                    <w:t>t</w:t>
                  </w:r>
                </w:hyperlink>
              </w:p>
            </w:txbxContent>
          </v:textbox>
          <w10:wrap anchorx="page" anchory="page"/>
        </v:shape>
      </w:pict>
    </w:r>
    <w:r>
      <w:rPr>
        <w:noProof/>
        <w:sz w:val="20"/>
      </w:rPr>
      <w:pict>
        <v:shape id="Graphic 1" o:spid="_x0000_s2050" style="position:absolute;margin-left:331.05pt;margin-top:782.15pt;width:5.55pt;height:1.1pt;z-index:-15797248;visibility:visible;mso-wrap-style:square;mso-wrap-distance-left:0;mso-wrap-distance-top:0;mso-wrap-distance-right:0;mso-wrap-distance-bottom:0;mso-position-horizontal:absolute;mso-position-horizontal-relative:page;mso-position-vertical:absolute;mso-position-vertical-relative:page;v-text-anchor:top" coordsize="7048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" path="m70103,l,,,13715r70103,l70103,xe" fillcolor="blue" stroked="f">
          <v:path arrowok="t"/>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8C1" w:rsidRDefault="000C48C1">
      <w:r>
        <w:separator/>
      </w:r>
    </w:p>
  </w:footnote>
  <w:footnote w:type="continuationSeparator" w:id="1">
    <w:p w:rsidR="000C48C1" w:rsidRDefault="000C48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407C1"/>
    <w:multiLevelType w:val="multilevel"/>
    <w:tmpl w:val="5D0C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6718E5"/>
    <w:multiLevelType w:val="hybridMultilevel"/>
    <w:tmpl w:val="9BAC9B70"/>
    <w:lvl w:ilvl="0" w:tplc="A76A3C52">
      <w:start w:val="1"/>
      <w:numFmt w:val="decimal"/>
      <w:lvlText w:val="%1."/>
      <w:lvlJc w:val="left"/>
      <w:pPr>
        <w:ind w:left="732" w:hanging="363"/>
      </w:pPr>
      <w:rPr>
        <w:rFonts w:ascii="Times New Roman" w:eastAsia="Times New Roman" w:hAnsi="Times New Roman" w:cs="Times New Roman" w:hint="default"/>
        <w:b/>
        <w:bCs/>
        <w:i w:val="0"/>
        <w:iCs w:val="0"/>
        <w:spacing w:val="0"/>
        <w:w w:val="100"/>
        <w:sz w:val="22"/>
        <w:szCs w:val="22"/>
        <w:lang w:val="it-IT" w:eastAsia="en-US" w:bidi="ar-SA"/>
      </w:rPr>
    </w:lvl>
    <w:lvl w:ilvl="1" w:tplc="87A8BDE4">
      <w:numFmt w:val="bullet"/>
      <w:lvlText w:val="-"/>
      <w:lvlJc w:val="left"/>
      <w:pPr>
        <w:ind w:left="1843" w:hanging="360"/>
      </w:pPr>
      <w:rPr>
        <w:rFonts w:ascii="Arial MT" w:eastAsia="Arial MT" w:hAnsi="Arial MT" w:cs="Arial MT" w:hint="default"/>
        <w:b w:val="0"/>
        <w:bCs w:val="0"/>
        <w:i w:val="0"/>
        <w:iCs w:val="0"/>
        <w:spacing w:val="0"/>
        <w:w w:val="100"/>
        <w:sz w:val="22"/>
        <w:szCs w:val="22"/>
        <w:lang w:val="it-IT" w:eastAsia="en-US" w:bidi="ar-SA"/>
      </w:rPr>
    </w:lvl>
    <w:lvl w:ilvl="2" w:tplc="66541216">
      <w:numFmt w:val="bullet"/>
      <w:lvlText w:val="•"/>
      <w:lvlJc w:val="left"/>
      <w:pPr>
        <w:ind w:left="2833" w:hanging="360"/>
      </w:pPr>
      <w:rPr>
        <w:rFonts w:hint="default"/>
        <w:lang w:val="it-IT" w:eastAsia="en-US" w:bidi="ar-SA"/>
      </w:rPr>
    </w:lvl>
    <w:lvl w:ilvl="3" w:tplc="5A389288">
      <w:numFmt w:val="bullet"/>
      <w:lvlText w:val="•"/>
      <w:lvlJc w:val="left"/>
      <w:pPr>
        <w:ind w:left="3826" w:hanging="360"/>
      </w:pPr>
      <w:rPr>
        <w:rFonts w:hint="default"/>
        <w:lang w:val="it-IT" w:eastAsia="en-US" w:bidi="ar-SA"/>
      </w:rPr>
    </w:lvl>
    <w:lvl w:ilvl="4" w:tplc="E1680730">
      <w:numFmt w:val="bullet"/>
      <w:lvlText w:val="•"/>
      <w:lvlJc w:val="left"/>
      <w:pPr>
        <w:ind w:left="4819" w:hanging="360"/>
      </w:pPr>
      <w:rPr>
        <w:rFonts w:hint="default"/>
        <w:lang w:val="it-IT" w:eastAsia="en-US" w:bidi="ar-SA"/>
      </w:rPr>
    </w:lvl>
    <w:lvl w:ilvl="5" w:tplc="0DD64A58">
      <w:numFmt w:val="bullet"/>
      <w:lvlText w:val="•"/>
      <w:lvlJc w:val="left"/>
      <w:pPr>
        <w:ind w:left="5812" w:hanging="360"/>
      </w:pPr>
      <w:rPr>
        <w:rFonts w:hint="default"/>
        <w:lang w:val="it-IT" w:eastAsia="en-US" w:bidi="ar-SA"/>
      </w:rPr>
    </w:lvl>
    <w:lvl w:ilvl="6" w:tplc="6186AE3C">
      <w:numFmt w:val="bullet"/>
      <w:lvlText w:val="•"/>
      <w:lvlJc w:val="left"/>
      <w:pPr>
        <w:ind w:left="6805" w:hanging="360"/>
      </w:pPr>
      <w:rPr>
        <w:rFonts w:hint="default"/>
        <w:lang w:val="it-IT" w:eastAsia="en-US" w:bidi="ar-SA"/>
      </w:rPr>
    </w:lvl>
    <w:lvl w:ilvl="7" w:tplc="C6567EF8">
      <w:numFmt w:val="bullet"/>
      <w:lvlText w:val="•"/>
      <w:lvlJc w:val="left"/>
      <w:pPr>
        <w:ind w:left="7798" w:hanging="360"/>
      </w:pPr>
      <w:rPr>
        <w:rFonts w:hint="default"/>
        <w:lang w:val="it-IT" w:eastAsia="en-US" w:bidi="ar-SA"/>
      </w:rPr>
    </w:lvl>
    <w:lvl w:ilvl="8" w:tplc="9510FA8C">
      <w:numFmt w:val="bullet"/>
      <w:lvlText w:val="•"/>
      <w:lvlJc w:val="left"/>
      <w:pPr>
        <w:ind w:left="8791" w:hanging="360"/>
      </w:pPr>
      <w:rPr>
        <w:rFonts w:hint="default"/>
        <w:lang w:val="it-IT" w:eastAsia="en-US" w:bidi="ar-SA"/>
      </w:rPr>
    </w:lvl>
  </w:abstractNum>
  <w:abstractNum w:abstractNumId="2">
    <w:nsid w:val="29DA38B5"/>
    <w:multiLevelType w:val="hybridMultilevel"/>
    <w:tmpl w:val="91CCBA30"/>
    <w:lvl w:ilvl="0" w:tplc="1D76B9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9F557DD"/>
    <w:multiLevelType w:val="hybridMultilevel"/>
    <w:tmpl w:val="209EB5BE"/>
    <w:lvl w:ilvl="0" w:tplc="1D76B9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12D5254"/>
    <w:multiLevelType w:val="multilevel"/>
    <w:tmpl w:val="2EC2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96726A"/>
    <w:multiLevelType w:val="hybridMultilevel"/>
    <w:tmpl w:val="559214B0"/>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411BE9"/>
    <w:multiLevelType w:val="hybridMultilevel"/>
    <w:tmpl w:val="1F94D7A0"/>
    <w:lvl w:ilvl="0" w:tplc="0AF001CA">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128232E"/>
    <w:multiLevelType w:val="multilevel"/>
    <w:tmpl w:val="A75A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405DCC"/>
    <w:multiLevelType w:val="hybridMultilevel"/>
    <w:tmpl w:val="CA581558"/>
    <w:lvl w:ilvl="0" w:tplc="261E9D72">
      <w:numFmt w:val="bullet"/>
      <w:lvlText w:val="-"/>
      <w:lvlJc w:val="left"/>
      <w:pPr>
        <w:ind w:left="1490" w:hanging="360"/>
      </w:pPr>
      <w:rPr>
        <w:rFonts w:ascii="Arial MT" w:eastAsia="Arial MT" w:hAnsi="Arial MT" w:cs="Arial MT" w:hint="default"/>
        <w:b w:val="0"/>
        <w:bCs w:val="0"/>
        <w:i w:val="0"/>
        <w:iCs w:val="0"/>
        <w:spacing w:val="0"/>
        <w:w w:val="100"/>
        <w:sz w:val="22"/>
        <w:szCs w:val="22"/>
        <w:lang w:val="it-IT" w:eastAsia="en-US" w:bidi="ar-SA"/>
      </w:rPr>
    </w:lvl>
    <w:lvl w:ilvl="1" w:tplc="90EE6AD6">
      <w:numFmt w:val="bullet"/>
      <w:lvlText w:val="•"/>
      <w:lvlJc w:val="left"/>
      <w:pPr>
        <w:ind w:left="2427" w:hanging="360"/>
      </w:pPr>
      <w:rPr>
        <w:rFonts w:hint="default"/>
        <w:lang w:val="it-IT" w:eastAsia="en-US" w:bidi="ar-SA"/>
      </w:rPr>
    </w:lvl>
    <w:lvl w:ilvl="2" w:tplc="079C5D2C">
      <w:numFmt w:val="bullet"/>
      <w:lvlText w:val="•"/>
      <w:lvlJc w:val="left"/>
      <w:pPr>
        <w:ind w:left="3355" w:hanging="360"/>
      </w:pPr>
      <w:rPr>
        <w:rFonts w:hint="default"/>
        <w:lang w:val="it-IT" w:eastAsia="en-US" w:bidi="ar-SA"/>
      </w:rPr>
    </w:lvl>
    <w:lvl w:ilvl="3" w:tplc="DEA05D54">
      <w:numFmt w:val="bullet"/>
      <w:lvlText w:val="•"/>
      <w:lvlJc w:val="left"/>
      <w:pPr>
        <w:ind w:left="4283" w:hanging="360"/>
      </w:pPr>
      <w:rPr>
        <w:rFonts w:hint="default"/>
        <w:lang w:val="it-IT" w:eastAsia="en-US" w:bidi="ar-SA"/>
      </w:rPr>
    </w:lvl>
    <w:lvl w:ilvl="4" w:tplc="CFE28D6C">
      <w:numFmt w:val="bullet"/>
      <w:lvlText w:val="•"/>
      <w:lvlJc w:val="left"/>
      <w:pPr>
        <w:ind w:left="5211" w:hanging="360"/>
      </w:pPr>
      <w:rPr>
        <w:rFonts w:hint="default"/>
        <w:lang w:val="it-IT" w:eastAsia="en-US" w:bidi="ar-SA"/>
      </w:rPr>
    </w:lvl>
    <w:lvl w:ilvl="5" w:tplc="02D87376">
      <w:numFmt w:val="bullet"/>
      <w:lvlText w:val="•"/>
      <w:lvlJc w:val="left"/>
      <w:pPr>
        <w:ind w:left="6139" w:hanging="360"/>
      </w:pPr>
      <w:rPr>
        <w:rFonts w:hint="default"/>
        <w:lang w:val="it-IT" w:eastAsia="en-US" w:bidi="ar-SA"/>
      </w:rPr>
    </w:lvl>
    <w:lvl w:ilvl="6" w:tplc="13C82924">
      <w:numFmt w:val="bullet"/>
      <w:lvlText w:val="•"/>
      <w:lvlJc w:val="left"/>
      <w:pPr>
        <w:ind w:left="7066" w:hanging="360"/>
      </w:pPr>
      <w:rPr>
        <w:rFonts w:hint="default"/>
        <w:lang w:val="it-IT" w:eastAsia="en-US" w:bidi="ar-SA"/>
      </w:rPr>
    </w:lvl>
    <w:lvl w:ilvl="7" w:tplc="A260DE50">
      <w:numFmt w:val="bullet"/>
      <w:lvlText w:val="•"/>
      <w:lvlJc w:val="left"/>
      <w:pPr>
        <w:ind w:left="7994" w:hanging="360"/>
      </w:pPr>
      <w:rPr>
        <w:rFonts w:hint="default"/>
        <w:lang w:val="it-IT" w:eastAsia="en-US" w:bidi="ar-SA"/>
      </w:rPr>
    </w:lvl>
    <w:lvl w:ilvl="8" w:tplc="1D94F664">
      <w:numFmt w:val="bullet"/>
      <w:lvlText w:val="•"/>
      <w:lvlJc w:val="left"/>
      <w:pPr>
        <w:ind w:left="8922" w:hanging="360"/>
      </w:pPr>
      <w:rPr>
        <w:rFonts w:hint="default"/>
        <w:lang w:val="it-IT" w:eastAsia="en-US" w:bidi="ar-SA"/>
      </w:rPr>
    </w:lvl>
  </w:abstractNum>
  <w:abstractNum w:abstractNumId="9">
    <w:nsid w:val="6EBF73DE"/>
    <w:multiLevelType w:val="multilevel"/>
    <w:tmpl w:val="D14A9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71182B"/>
    <w:multiLevelType w:val="hybridMultilevel"/>
    <w:tmpl w:val="DD5EDE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10"/>
  </w:num>
  <w:num w:numId="5">
    <w:abstractNumId w:val="5"/>
  </w:num>
  <w:num w:numId="6">
    <w:abstractNumId w:val="4"/>
  </w:num>
  <w:num w:numId="7">
    <w:abstractNumId w:val="3"/>
  </w:num>
  <w:num w:numId="8">
    <w:abstractNumId w:val="2"/>
  </w:num>
  <w:num w:numId="9">
    <w:abstractNumId w:val="6"/>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283"/>
  <w:drawingGridHorizontalSpacing w:val="110"/>
  <w:displayHorizont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ulTrailSpace/>
  </w:compat>
  <w:rsids>
    <w:rsidRoot w:val="00653BB7"/>
    <w:rsid w:val="000C48C1"/>
    <w:rsid w:val="00171406"/>
    <w:rsid w:val="001E3923"/>
    <w:rsid w:val="00211356"/>
    <w:rsid w:val="002C428D"/>
    <w:rsid w:val="00333F80"/>
    <w:rsid w:val="00360797"/>
    <w:rsid w:val="00387425"/>
    <w:rsid w:val="003A6740"/>
    <w:rsid w:val="0040378E"/>
    <w:rsid w:val="00436F3B"/>
    <w:rsid w:val="0044487D"/>
    <w:rsid w:val="005506DC"/>
    <w:rsid w:val="005F7E67"/>
    <w:rsid w:val="00607276"/>
    <w:rsid w:val="00653BB7"/>
    <w:rsid w:val="006B473A"/>
    <w:rsid w:val="007F0B24"/>
    <w:rsid w:val="008B1AB2"/>
    <w:rsid w:val="008D5A2F"/>
    <w:rsid w:val="008E51D5"/>
    <w:rsid w:val="00943557"/>
    <w:rsid w:val="00971B54"/>
    <w:rsid w:val="00A41E33"/>
    <w:rsid w:val="00AA7C95"/>
    <w:rsid w:val="00AB3D71"/>
    <w:rsid w:val="00B115A8"/>
    <w:rsid w:val="00C23792"/>
    <w:rsid w:val="00CC58F0"/>
    <w:rsid w:val="00D05CF3"/>
    <w:rsid w:val="00D12D48"/>
    <w:rsid w:val="00D92838"/>
    <w:rsid w:val="00E5618D"/>
    <w:rsid w:val="00E83770"/>
    <w:rsid w:val="00EA74F4"/>
    <w:rsid w:val="00F36E8B"/>
    <w:rsid w:val="00F9266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7C95"/>
    <w:rPr>
      <w:rFonts w:ascii="Times New Roman" w:eastAsia="Times New Roman" w:hAnsi="Times New Roman" w:cs="Times New Roman"/>
      <w:lang w:val="it-IT"/>
    </w:rPr>
  </w:style>
  <w:style w:type="paragraph" w:styleId="Titolo2">
    <w:name w:val="heading 2"/>
    <w:basedOn w:val="Normale"/>
    <w:link w:val="Titolo2Carattere"/>
    <w:uiPriority w:val="9"/>
    <w:qFormat/>
    <w:rsid w:val="006B473A"/>
    <w:pPr>
      <w:widowControl/>
      <w:autoSpaceDE/>
      <w:autoSpaceDN/>
      <w:spacing w:before="100" w:beforeAutospacing="1" w:after="100" w:afterAutospacing="1"/>
      <w:outlineLvl w:val="1"/>
    </w:pPr>
    <w:rPr>
      <w:b/>
      <w:bCs/>
      <w:sz w:val="36"/>
      <w:szCs w:val="36"/>
      <w:lang w:eastAsia="it-IT"/>
    </w:rPr>
  </w:style>
  <w:style w:type="paragraph" w:styleId="Titolo3">
    <w:name w:val="heading 3"/>
    <w:basedOn w:val="Normale"/>
    <w:link w:val="Titolo3Carattere"/>
    <w:uiPriority w:val="9"/>
    <w:qFormat/>
    <w:rsid w:val="006B473A"/>
    <w:pPr>
      <w:widowControl/>
      <w:autoSpaceDE/>
      <w:autoSpaceDN/>
      <w:spacing w:before="100" w:beforeAutospacing="1" w:after="100" w:afterAutospacing="1"/>
      <w:outlineLvl w:val="2"/>
    </w:pPr>
    <w:rPr>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A7C95"/>
    <w:tblPr>
      <w:tblInd w:w="0" w:type="dxa"/>
      <w:tblCellMar>
        <w:top w:w="0" w:type="dxa"/>
        <w:left w:w="0" w:type="dxa"/>
        <w:bottom w:w="0" w:type="dxa"/>
        <w:right w:w="0" w:type="dxa"/>
      </w:tblCellMar>
    </w:tblPr>
  </w:style>
  <w:style w:type="paragraph" w:styleId="Corpodeltesto">
    <w:name w:val="Body Text"/>
    <w:basedOn w:val="Normale"/>
    <w:uiPriority w:val="1"/>
    <w:qFormat/>
    <w:rsid w:val="00AA7C95"/>
    <w:pPr>
      <w:spacing w:before="22"/>
    </w:pPr>
    <w:rPr>
      <w:sz w:val="24"/>
      <w:szCs w:val="24"/>
    </w:rPr>
  </w:style>
  <w:style w:type="paragraph" w:styleId="Paragrafoelenco">
    <w:name w:val="List Paragraph"/>
    <w:basedOn w:val="Normale"/>
    <w:uiPriority w:val="1"/>
    <w:qFormat/>
    <w:rsid w:val="00AA7C95"/>
    <w:pPr>
      <w:spacing w:before="19"/>
      <w:ind w:left="1490" w:hanging="360"/>
    </w:pPr>
  </w:style>
  <w:style w:type="paragraph" w:customStyle="1" w:styleId="TableParagraph">
    <w:name w:val="Table Paragraph"/>
    <w:basedOn w:val="Normale"/>
    <w:uiPriority w:val="1"/>
    <w:qFormat/>
    <w:rsid w:val="00AA7C95"/>
    <w:pPr>
      <w:spacing w:before="80"/>
      <w:ind w:left="107"/>
    </w:pPr>
  </w:style>
  <w:style w:type="paragraph" w:styleId="Testofumetto">
    <w:name w:val="Balloon Text"/>
    <w:basedOn w:val="Normale"/>
    <w:link w:val="TestofumettoCarattere"/>
    <w:uiPriority w:val="99"/>
    <w:semiHidden/>
    <w:unhideWhenUsed/>
    <w:rsid w:val="00AB3D7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3D71"/>
    <w:rPr>
      <w:rFonts w:ascii="Tahoma" w:eastAsia="Times New Roman" w:hAnsi="Tahoma" w:cs="Tahoma"/>
      <w:sz w:val="16"/>
      <w:szCs w:val="16"/>
      <w:lang w:val="it-IT"/>
    </w:rPr>
  </w:style>
  <w:style w:type="paragraph" w:customStyle="1" w:styleId="isselectedend">
    <w:name w:val="isselectedend"/>
    <w:basedOn w:val="Normale"/>
    <w:rsid w:val="00436F3B"/>
    <w:pPr>
      <w:widowControl/>
      <w:autoSpaceDE/>
      <w:autoSpaceDN/>
      <w:spacing w:before="100" w:beforeAutospacing="1" w:after="100" w:afterAutospacing="1"/>
    </w:pPr>
    <w:rPr>
      <w:sz w:val="24"/>
      <w:szCs w:val="24"/>
      <w:lang w:eastAsia="it-IT"/>
    </w:rPr>
  </w:style>
  <w:style w:type="character" w:styleId="Enfasigrassetto">
    <w:name w:val="Strong"/>
    <w:basedOn w:val="Carpredefinitoparagrafo"/>
    <w:uiPriority w:val="22"/>
    <w:qFormat/>
    <w:rsid w:val="00436F3B"/>
    <w:rPr>
      <w:b/>
      <w:bCs/>
    </w:rPr>
  </w:style>
  <w:style w:type="paragraph" w:styleId="NormaleWeb">
    <w:name w:val="Normal (Web)"/>
    <w:basedOn w:val="Normale"/>
    <w:uiPriority w:val="99"/>
    <w:semiHidden/>
    <w:unhideWhenUsed/>
    <w:rsid w:val="00436F3B"/>
    <w:pPr>
      <w:widowControl/>
      <w:autoSpaceDE/>
      <w:autoSpaceDN/>
      <w:spacing w:before="100" w:beforeAutospacing="1" w:after="100" w:afterAutospacing="1"/>
    </w:pPr>
    <w:rPr>
      <w:sz w:val="24"/>
      <w:szCs w:val="24"/>
      <w:lang w:eastAsia="it-IT"/>
    </w:rPr>
  </w:style>
  <w:style w:type="paragraph" w:styleId="Intestazione">
    <w:name w:val="header"/>
    <w:basedOn w:val="Normale"/>
    <w:link w:val="IntestazioneCarattere"/>
    <w:uiPriority w:val="99"/>
    <w:semiHidden/>
    <w:unhideWhenUsed/>
    <w:rsid w:val="0017140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71406"/>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171406"/>
    <w:pPr>
      <w:tabs>
        <w:tab w:val="center" w:pos="4819"/>
        <w:tab w:val="right" w:pos="9638"/>
      </w:tabs>
    </w:pPr>
  </w:style>
  <w:style w:type="character" w:customStyle="1" w:styleId="PidipaginaCarattere">
    <w:name w:val="Piè di pagina Carattere"/>
    <w:basedOn w:val="Carpredefinitoparagrafo"/>
    <w:link w:val="Pidipagina"/>
    <w:uiPriority w:val="99"/>
    <w:semiHidden/>
    <w:rsid w:val="00171406"/>
    <w:rPr>
      <w:rFonts w:ascii="Times New Roman" w:eastAsia="Times New Roman" w:hAnsi="Times New Roman" w:cs="Times New Roman"/>
      <w:lang w:val="it-IT"/>
    </w:rPr>
  </w:style>
  <w:style w:type="character" w:styleId="Enfasicorsivo">
    <w:name w:val="Emphasis"/>
    <w:basedOn w:val="Carpredefinitoparagrafo"/>
    <w:uiPriority w:val="20"/>
    <w:qFormat/>
    <w:rsid w:val="002C428D"/>
    <w:rPr>
      <w:i/>
      <w:iCs/>
    </w:rPr>
  </w:style>
  <w:style w:type="character" w:customStyle="1" w:styleId="Titolo2Carattere">
    <w:name w:val="Titolo 2 Carattere"/>
    <w:basedOn w:val="Carpredefinitoparagrafo"/>
    <w:link w:val="Titolo2"/>
    <w:uiPriority w:val="9"/>
    <w:rsid w:val="006B473A"/>
    <w:rPr>
      <w:rFonts w:ascii="Times New Roman" w:eastAsia="Times New Roman" w:hAnsi="Times New Roman" w:cs="Times New Roman"/>
      <w:b/>
      <w:bCs/>
      <w:sz w:val="36"/>
      <w:szCs w:val="36"/>
      <w:lang w:val="it-IT" w:eastAsia="it-IT"/>
    </w:rPr>
  </w:style>
  <w:style w:type="character" w:customStyle="1" w:styleId="Titolo3Carattere">
    <w:name w:val="Titolo 3 Carattere"/>
    <w:basedOn w:val="Carpredefinitoparagrafo"/>
    <w:link w:val="Titolo3"/>
    <w:uiPriority w:val="9"/>
    <w:rsid w:val="006B473A"/>
    <w:rPr>
      <w:rFonts w:ascii="Times New Roman" w:eastAsia="Times New Roman" w:hAnsi="Times New Roman" w:cs="Times New Roman"/>
      <w:b/>
      <w:bCs/>
      <w:sz w:val="27"/>
      <w:szCs w:val="27"/>
      <w:lang w:val="it-IT" w:eastAsia="it-IT"/>
    </w:rPr>
  </w:style>
</w:styles>
</file>

<file path=word/webSettings.xml><?xml version="1.0" encoding="utf-8"?>
<w:webSettings xmlns:r="http://schemas.openxmlformats.org/officeDocument/2006/relationships" xmlns:w="http://schemas.openxmlformats.org/wordprocessingml/2006/main">
  <w:divs>
    <w:div w:id="83840310">
      <w:bodyDiv w:val="1"/>
      <w:marLeft w:val="0"/>
      <w:marRight w:val="0"/>
      <w:marTop w:val="0"/>
      <w:marBottom w:val="0"/>
      <w:divBdr>
        <w:top w:val="none" w:sz="0" w:space="0" w:color="auto"/>
        <w:left w:val="none" w:sz="0" w:space="0" w:color="auto"/>
        <w:bottom w:val="none" w:sz="0" w:space="0" w:color="auto"/>
        <w:right w:val="none" w:sz="0" w:space="0" w:color="auto"/>
      </w:divBdr>
    </w:div>
    <w:div w:id="767653186">
      <w:bodyDiv w:val="1"/>
      <w:marLeft w:val="0"/>
      <w:marRight w:val="0"/>
      <w:marTop w:val="0"/>
      <w:marBottom w:val="0"/>
      <w:divBdr>
        <w:top w:val="none" w:sz="0" w:space="0" w:color="auto"/>
        <w:left w:val="none" w:sz="0" w:space="0" w:color="auto"/>
        <w:bottom w:val="none" w:sz="0" w:space="0" w:color="auto"/>
        <w:right w:val="none" w:sz="0" w:space="0" w:color="auto"/>
      </w:divBdr>
    </w:div>
    <w:div w:id="859852105">
      <w:bodyDiv w:val="1"/>
      <w:marLeft w:val="0"/>
      <w:marRight w:val="0"/>
      <w:marTop w:val="0"/>
      <w:marBottom w:val="0"/>
      <w:divBdr>
        <w:top w:val="none" w:sz="0" w:space="0" w:color="auto"/>
        <w:left w:val="none" w:sz="0" w:space="0" w:color="auto"/>
        <w:bottom w:val="none" w:sz="0" w:space="0" w:color="auto"/>
        <w:right w:val="none" w:sz="0" w:space="0" w:color="auto"/>
      </w:divBdr>
    </w:div>
    <w:div w:id="1233156122">
      <w:bodyDiv w:val="1"/>
      <w:marLeft w:val="0"/>
      <w:marRight w:val="0"/>
      <w:marTop w:val="0"/>
      <w:marBottom w:val="0"/>
      <w:divBdr>
        <w:top w:val="none" w:sz="0" w:space="0" w:color="auto"/>
        <w:left w:val="none" w:sz="0" w:space="0" w:color="auto"/>
        <w:bottom w:val="none" w:sz="0" w:space="0" w:color="auto"/>
        <w:right w:val="none" w:sz="0" w:space="0" w:color="auto"/>
      </w:divBdr>
    </w:div>
    <w:div w:id="1818376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csanfilippodelmela.edu.it/" TargetMode="External"/><Relationship Id="rId2" Type="http://schemas.openxmlformats.org/officeDocument/2006/relationships/hyperlink" Target="mailto:meic85200r@pec.istruzione.it" TargetMode="External"/><Relationship Id="rId1" Type="http://schemas.openxmlformats.org/officeDocument/2006/relationships/hyperlink" Target="mailto:meic85200r@istruzione.it" TargetMode="External"/><Relationship Id="rId4" Type="http://schemas.openxmlformats.org/officeDocument/2006/relationships/hyperlink" Target="http://www.icsanfilippodelmela.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AA2</dc:creator>
  <cp:lastModifiedBy>Venera Calderone</cp:lastModifiedBy>
  <cp:revision>3</cp:revision>
  <dcterms:created xsi:type="dcterms:W3CDTF">2026-05-31T20:24:00Z</dcterms:created>
  <dcterms:modified xsi:type="dcterms:W3CDTF">2026-05-31T20:26:00Z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2024-06-03T00:00:00Z</vt:filetime>
  </property>
  <property fmtid="{D5CDD505-2E9C-101B-9397-08002B2CF9AE}" pid="4" name="Creator">
    <vt:lpwstr>Microsoft® Word 2013</vt:lpwstr>
  </property>
  <property fmtid="{D5CDD505-2E9C-101B-9397-08002B2CF9AE}" pid="5" name="LastSaved">
    <vt:filetime>2026-05-26T00:00:00Z</vt:filetime>
  </property>
  <property fmtid="{D5CDD505-2E9C-101B-9397-08002B2CF9AE}" pid="6" name="Producer">
    <vt:lpwstr>Microsoft® Word 2013</vt:lpwstr>
  </property>
</Properties>
</file>