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4" w:rsidRDefault="00E516F4" w:rsidP="00E516F4">
      <w:pPr>
        <w:spacing w:after="0" w:line="240" w:lineRule="auto"/>
        <w:jc w:val="right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Al Dirigente Scolastico</w:t>
      </w:r>
    </w:p>
    <w:p w:rsidR="00E516F4" w:rsidRDefault="00E516F4" w:rsidP="00E516F4">
      <w:pPr>
        <w:spacing w:after="0" w:line="240" w:lineRule="auto"/>
        <w:jc w:val="right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dell’Istituto Comprensivo</w:t>
      </w:r>
    </w:p>
    <w:p w:rsidR="00E516F4" w:rsidRPr="00E516F4" w:rsidRDefault="00E516F4" w:rsidP="00E516F4">
      <w:pPr>
        <w:spacing w:after="0" w:line="240" w:lineRule="auto"/>
        <w:jc w:val="right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di San Filippo del Mela  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AUTORIZZAZIONE ALLA PARTECIPAZIONE ALLE ATTIVITÀ SPORTIVE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</w:t>
      </w:r>
      <w:r w:rsidRPr="00E516F4">
        <w:rPr>
          <w:rFonts w:ascii="Times New Roman" w:eastAsia="Times New Roman" w:hAnsi="Times New Roman"/>
          <w:i/>
          <w:iCs/>
          <w:color w:val="auto"/>
          <w:w w:val="100"/>
          <w:sz w:val="24"/>
          <w:szCs w:val="24"/>
          <w:lang w:eastAsia="it-IT"/>
        </w:rPr>
        <w:t>Nuovi Giochi della Gioventù – A.S. 2025/2026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Dati dei genitori/tutori:</w:t>
      </w:r>
    </w:p>
    <w:p w:rsidR="005E5390" w:rsidRDefault="00E516F4" w:rsidP="00E516F4">
      <w:pPr>
        <w:spacing w:after="0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Genitore/Tutore 1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Nome e Cognome: ______________________________</w:t>
      </w:r>
      <w:r w:rsidR="005E5390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________________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__ </w:t>
      </w:r>
    </w:p>
    <w:p w:rsidR="00E516F4" w:rsidRPr="00E516F4" w:rsidRDefault="00E516F4" w:rsidP="00E516F4">
      <w:pPr>
        <w:spacing w:after="0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Nato a: ____________________ (</w:t>
      </w: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) il: ______________ Residente a: _____________________ (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) Via/Piazza: ____________________ n. ____</w:t>
      </w:r>
    </w:p>
    <w:p w:rsidR="00E516F4" w:rsidRPr="00E516F4" w:rsidRDefault="00E516F4" w:rsidP="00E516F4">
      <w:pPr>
        <w:spacing w:after="0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Genitore/Tutore 2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Nome e Cognome: _____________________________</w:t>
      </w:r>
      <w:r w:rsidR="005E5390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_____________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___ Nato a: ____________________ (</w:t>
      </w: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) il: ______________ Residente a: _____________________ (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) Via/Piazza: ____________________ n. ____</w:t>
      </w:r>
    </w:p>
    <w:p w:rsidR="00E516F4" w:rsidRPr="00E516F4" w:rsidRDefault="00452D2B" w:rsidP="00E516F4">
      <w:pPr>
        <w:spacing w:after="0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452D2B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E516F4" w:rsidRPr="00E516F4" w:rsidRDefault="00E516F4" w:rsidP="005E5390">
      <w:pPr>
        <w:spacing w:after="240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Dati dell’alunno/a: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Nome e Cognome: ________________________________ Nato/a a: ____________________ il: ______________ Classe: _______ Sezione: _______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I sottoscritti autorizzano il/la proprio/a figlio/a a partecipare alle attività sportive dei </w:t>
      </w:r>
      <w:r w:rsidRPr="00E516F4">
        <w:rPr>
          <w:rFonts w:ascii="Times New Roman" w:eastAsia="Times New Roman" w:hAnsi="Times New Roman"/>
          <w:i/>
          <w:iCs/>
          <w:color w:val="auto"/>
          <w:w w:val="100"/>
          <w:sz w:val="24"/>
          <w:szCs w:val="24"/>
          <w:lang w:eastAsia="it-IT"/>
        </w:rPr>
        <w:t>Nuovi Giochi della Gioventù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. Le attività di preparazione si svolgeranno in </w:t>
      </w: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orario extrascolastico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.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Il calendario dettagliato delle attività, con date, luoghi e programmi, sarà comunicato successivamente tramite circolare interna e pubblicato sul sito dell’Istituto.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Si allega alla presente il certificato di idoneità alla pratica di attività sportiva non agonistica o agonistica.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Data: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_______________</w:t>
      </w:r>
    </w:p>
    <w:p w:rsidR="00E516F4" w:rsidRPr="00E516F4" w:rsidRDefault="00E516F4" w:rsidP="00E51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Firme: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Genitore/</w:t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Tutore 1 ____________________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Genitore/Tutore 2 _______________________</w:t>
      </w:r>
    </w:p>
    <w:p w:rsidR="00E516F4" w:rsidRPr="00E516F4" w:rsidRDefault="00452D2B" w:rsidP="00E516F4">
      <w:pPr>
        <w:spacing w:after="0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452D2B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E516F4" w:rsidRPr="00E516F4" w:rsidRDefault="00E516F4" w:rsidP="00E516F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Dichiarazione in caso di firma di un solo genitore</w:t>
      </w:r>
    </w:p>
    <w:p w:rsidR="00E516F4" w:rsidRPr="00E516F4" w:rsidRDefault="00E516F4" w:rsidP="00055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Il/La sottoscritto/a, consapevole delle conseguenze amministrative e penali previste in caso di dichiarazioni non corrispondenti al vero, ai sensi del DPR 445/2000, dichiara che la presente scelta/richiesta è effettuata nel rispetto delle disposizioni sulla responsabilità genitoriale previste dagli articoli 316, 337-ter e 337-quater del Codice Civile, che richiedono il consenso di entrambi i genitori.</w:t>
      </w:r>
    </w:p>
    <w:p w:rsidR="00625EB0" w:rsidRPr="00E516F4" w:rsidRDefault="00E516F4" w:rsidP="00E516F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E516F4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Firma del genitore unico:</w:t>
      </w:r>
      <w:r w:rsidRPr="00E516F4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_______________________</w:t>
      </w:r>
    </w:p>
    <w:sectPr w:rsidR="00625EB0" w:rsidRPr="00E516F4" w:rsidSect="00E516F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516F4"/>
    <w:rsid w:val="00027925"/>
    <w:rsid w:val="00055E20"/>
    <w:rsid w:val="001F5BDD"/>
    <w:rsid w:val="00436EF2"/>
    <w:rsid w:val="00452D2B"/>
    <w:rsid w:val="005E5390"/>
    <w:rsid w:val="00625EB0"/>
    <w:rsid w:val="00A0795F"/>
    <w:rsid w:val="00E5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color w:val="000000" w:themeColor="text1"/>
        <w:w w:val="156"/>
        <w:sz w:val="17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16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w w:val="1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16F4"/>
    <w:rPr>
      <w:b/>
      <w:bCs/>
    </w:rPr>
  </w:style>
  <w:style w:type="character" w:styleId="Enfasicorsivo">
    <w:name w:val="Emphasis"/>
    <w:basedOn w:val="Carpredefinitoparagrafo"/>
    <w:uiPriority w:val="20"/>
    <w:qFormat/>
    <w:rsid w:val="00E516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1631</Characters>
  <Application>Microsoft Office Word</Application>
  <DocSecurity>0</DocSecurity>
  <Lines>42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 Calderone</dc:creator>
  <cp:lastModifiedBy>Venera Calderone</cp:lastModifiedBy>
  <cp:revision>2</cp:revision>
  <dcterms:created xsi:type="dcterms:W3CDTF">2026-02-02T04:48:00Z</dcterms:created>
  <dcterms:modified xsi:type="dcterms:W3CDTF">2026-02-02T04:48:00Z</dcterms:modified>
</cp:coreProperties>
</file>